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4ED8" w14:textId="77777777" w:rsidR="00452011" w:rsidRPr="00361139" w:rsidRDefault="00452011" w:rsidP="00361139">
      <w:pPr>
        <w:pStyle w:val="Titre1"/>
        <w:pBdr>
          <w:top w:val="single" w:sz="4" w:space="1" w:color="auto" w:shadow="1"/>
          <w:left w:val="single" w:sz="4" w:space="4" w:color="auto" w:shadow="1"/>
          <w:bottom w:val="single" w:sz="4" w:space="1" w:color="auto" w:shadow="1"/>
          <w:right w:val="single" w:sz="4" w:space="4" w:color="auto" w:shadow="1"/>
        </w:pBdr>
        <w:jc w:val="center"/>
        <w:rPr>
          <w:rFonts w:ascii="Times New Roman" w:hAnsi="Times New Roman" w:cs="Times New Roman"/>
          <w:b/>
          <w:bCs/>
          <w:color w:val="auto"/>
          <w:sz w:val="28"/>
          <w:szCs w:val="28"/>
        </w:rPr>
      </w:pPr>
      <w:bookmarkStart w:id="0" w:name="_Toc97305406"/>
      <w:r w:rsidRPr="00361139">
        <w:rPr>
          <w:rFonts w:ascii="Times New Roman" w:hAnsi="Times New Roman" w:cs="Times New Roman"/>
          <w:b/>
          <w:bCs/>
          <w:color w:val="auto"/>
          <w:sz w:val="28"/>
          <w:szCs w:val="28"/>
        </w:rPr>
        <w:t>Vous êtes victime de harcèlement, d’agissements ou de violences sexistes et sexuelles, que faire ?</w:t>
      </w:r>
      <w:bookmarkEnd w:id="0"/>
    </w:p>
    <w:p w14:paraId="7657AD1A" w14:textId="150336AC" w:rsidR="00452011" w:rsidRPr="00361139" w:rsidRDefault="00452011" w:rsidP="00245752">
      <w:pPr>
        <w:jc w:val="both"/>
        <w:rPr>
          <w:rFonts w:ascii="Times New Roman" w:hAnsi="Times New Roman"/>
          <w:sz w:val="24"/>
        </w:rPr>
      </w:pPr>
      <w:r w:rsidRPr="00361139">
        <w:rPr>
          <w:rFonts w:ascii="Times New Roman" w:hAnsi="Times New Roman"/>
          <w:sz w:val="24"/>
        </w:rPr>
        <w:t xml:space="preserve">Les faits relèvent du cadre du code du travail et sont de la responsabilité de votre </w:t>
      </w:r>
      <w:proofErr w:type="spellStart"/>
      <w:r w:rsidRPr="00361139">
        <w:rPr>
          <w:rFonts w:ascii="Times New Roman" w:hAnsi="Times New Roman"/>
          <w:sz w:val="24"/>
        </w:rPr>
        <w:t>employeur</w:t>
      </w:r>
      <w:r w:rsidR="00650B56" w:rsidRPr="00361139">
        <w:rPr>
          <w:rFonts w:ascii="Times New Roman" w:hAnsi="Times New Roman"/>
          <w:sz w:val="24"/>
        </w:rPr>
        <w:t>·e</w:t>
      </w:r>
      <w:proofErr w:type="spellEnd"/>
      <w:r w:rsidRPr="00361139">
        <w:rPr>
          <w:rFonts w:ascii="Times New Roman" w:hAnsi="Times New Roman"/>
          <w:sz w:val="24"/>
        </w:rPr>
        <w:t xml:space="preserve"> si l’</w:t>
      </w:r>
      <w:proofErr w:type="spellStart"/>
      <w:r w:rsidRPr="00361139">
        <w:rPr>
          <w:rFonts w:ascii="Times New Roman" w:hAnsi="Times New Roman"/>
          <w:sz w:val="24"/>
        </w:rPr>
        <w:t>agresseur</w:t>
      </w:r>
      <w:r w:rsidR="00245752" w:rsidRPr="00361139">
        <w:rPr>
          <w:rFonts w:ascii="Times New Roman" w:hAnsi="Times New Roman"/>
          <w:sz w:val="24"/>
        </w:rPr>
        <w:t>·</w:t>
      </w:r>
      <w:proofErr w:type="gramStart"/>
      <w:r w:rsidRPr="00361139">
        <w:rPr>
          <w:rFonts w:ascii="Times New Roman" w:hAnsi="Times New Roman"/>
          <w:sz w:val="24"/>
        </w:rPr>
        <w:t>se</w:t>
      </w:r>
      <w:proofErr w:type="spellEnd"/>
      <w:r w:rsidRPr="00361139">
        <w:rPr>
          <w:rFonts w:ascii="Times New Roman" w:hAnsi="Times New Roman"/>
          <w:sz w:val="24"/>
        </w:rPr>
        <w:t xml:space="preserve"> est</w:t>
      </w:r>
      <w:proofErr w:type="gramEnd"/>
      <w:r w:rsidRPr="00361139">
        <w:rPr>
          <w:rFonts w:ascii="Times New Roman" w:hAnsi="Times New Roman"/>
          <w:sz w:val="24"/>
        </w:rPr>
        <w:t xml:space="preserve"> notamment :</w:t>
      </w:r>
    </w:p>
    <w:p w14:paraId="1C98A938" w14:textId="578A9E45" w:rsidR="00452011" w:rsidRPr="00361139" w:rsidRDefault="00452011" w:rsidP="00245752">
      <w:pPr>
        <w:pStyle w:val="Paragraphedeliste"/>
        <w:numPr>
          <w:ilvl w:val="0"/>
          <w:numId w:val="2"/>
        </w:numPr>
        <w:jc w:val="both"/>
        <w:rPr>
          <w:rFonts w:ascii="Times New Roman" w:hAnsi="Times New Roman"/>
          <w:sz w:val="24"/>
        </w:rPr>
      </w:pPr>
      <w:r w:rsidRPr="00361139">
        <w:rPr>
          <w:rFonts w:ascii="Times New Roman" w:hAnsi="Times New Roman"/>
          <w:sz w:val="24"/>
        </w:rPr>
        <w:t>Un</w:t>
      </w:r>
      <w:r w:rsidR="00245752" w:rsidRPr="00361139">
        <w:rPr>
          <w:rFonts w:ascii="Times New Roman" w:hAnsi="Times New Roman"/>
          <w:sz w:val="24"/>
        </w:rPr>
        <w:t>·</w:t>
      </w:r>
      <w:r w:rsidRPr="00361139">
        <w:rPr>
          <w:rFonts w:ascii="Times New Roman" w:hAnsi="Times New Roman"/>
          <w:sz w:val="24"/>
        </w:rPr>
        <w:t>e collègue, une autre personne salariée de votre entreprise,</w:t>
      </w:r>
    </w:p>
    <w:p w14:paraId="27A09D0A" w14:textId="597165DB" w:rsidR="00452011" w:rsidRPr="00361139" w:rsidRDefault="00452011" w:rsidP="00245752">
      <w:pPr>
        <w:pStyle w:val="Paragraphedeliste"/>
        <w:numPr>
          <w:ilvl w:val="0"/>
          <w:numId w:val="2"/>
        </w:numPr>
        <w:jc w:val="both"/>
        <w:rPr>
          <w:rFonts w:ascii="Times New Roman" w:hAnsi="Times New Roman"/>
          <w:sz w:val="24"/>
        </w:rPr>
      </w:pPr>
      <w:r w:rsidRPr="00361139">
        <w:rPr>
          <w:rFonts w:ascii="Times New Roman" w:hAnsi="Times New Roman"/>
          <w:sz w:val="24"/>
        </w:rPr>
        <w:t>Votre employeur</w:t>
      </w:r>
      <w:r w:rsidR="00245752" w:rsidRPr="00361139">
        <w:rPr>
          <w:rFonts w:ascii="Times New Roman" w:hAnsi="Times New Roman"/>
          <w:sz w:val="24"/>
        </w:rPr>
        <w:t>·</w:t>
      </w:r>
      <w:r w:rsidR="00650B56" w:rsidRPr="00361139">
        <w:rPr>
          <w:rFonts w:ascii="Times New Roman" w:hAnsi="Times New Roman"/>
          <w:sz w:val="24"/>
        </w:rPr>
        <w:t>e</w:t>
      </w:r>
      <w:r w:rsidRPr="00361139">
        <w:rPr>
          <w:rFonts w:ascii="Times New Roman" w:hAnsi="Times New Roman"/>
          <w:sz w:val="24"/>
        </w:rPr>
        <w:t>,</w:t>
      </w:r>
    </w:p>
    <w:p w14:paraId="57B55E5A" w14:textId="50FC4125" w:rsidR="00452011" w:rsidRPr="00361139" w:rsidRDefault="00452011" w:rsidP="00245752">
      <w:pPr>
        <w:pStyle w:val="Paragraphedeliste"/>
        <w:numPr>
          <w:ilvl w:val="0"/>
          <w:numId w:val="2"/>
        </w:numPr>
        <w:jc w:val="both"/>
        <w:rPr>
          <w:rFonts w:ascii="Times New Roman" w:hAnsi="Times New Roman"/>
          <w:sz w:val="24"/>
        </w:rPr>
      </w:pPr>
      <w:r w:rsidRPr="00361139">
        <w:rPr>
          <w:rFonts w:ascii="Times New Roman" w:hAnsi="Times New Roman"/>
          <w:sz w:val="24"/>
        </w:rPr>
        <w:t>Une personne qui n’est plus salarié</w:t>
      </w:r>
      <w:r w:rsidR="00245752" w:rsidRPr="00361139">
        <w:rPr>
          <w:rFonts w:ascii="Times New Roman" w:hAnsi="Times New Roman"/>
          <w:sz w:val="24"/>
        </w:rPr>
        <w:t>·e</w:t>
      </w:r>
      <w:r w:rsidRPr="00361139">
        <w:rPr>
          <w:rFonts w:ascii="Times New Roman" w:hAnsi="Times New Roman"/>
          <w:sz w:val="24"/>
        </w:rPr>
        <w:t xml:space="preserve"> dans l’entreprise</w:t>
      </w:r>
      <w:r w:rsidR="00E7369C" w:rsidRPr="00361139">
        <w:rPr>
          <w:rFonts w:ascii="Times New Roman" w:hAnsi="Times New Roman"/>
          <w:sz w:val="24"/>
        </w:rPr>
        <w:t xml:space="preserve"> mais qui l’était au moment des faits,</w:t>
      </w:r>
    </w:p>
    <w:p w14:paraId="63F174BD" w14:textId="785C09D8" w:rsidR="00452011" w:rsidRPr="00361139" w:rsidRDefault="00452011" w:rsidP="00245752">
      <w:pPr>
        <w:pStyle w:val="Paragraphedeliste"/>
        <w:numPr>
          <w:ilvl w:val="0"/>
          <w:numId w:val="2"/>
        </w:numPr>
        <w:jc w:val="both"/>
        <w:rPr>
          <w:rFonts w:ascii="Times New Roman" w:hAnsi="Times New Roman"/>
          <w:sz w:val="24"/>
        </w:rPr>
      </w:pPr>
      <w:r w:rsidRPr="00361139">
        <w:rPr>
          <w:rFonts w:ascii="Times New Roman" w:hAnsi="Times New Roman"/>
          <w:sz w:val="24"/>
        </w:rPr>
        <w:t>Une personne extérieure à l’entreprise mais que vous avez rencontré</w:t>
      </w:r>
      <w:r w:rsidR="00650B56" w:rsidRPr="00361139">
        <w:rPr>
          <w:rFonts w:ascii="Times New Roman" w:hAnsi="Times New Roman"/>
          <w:sz w:val="24"/>
        </w:rPr>
        <w:t>e</w:t>
      </w:r>
      <w:r w:rsidRPr="00361139">
        <w:rPr>
          <w:rFonts w:ascii="Times New Roman" w:hAnsi="Times New Roman"/>
          <w:sz w:val="24"/>
        </w:rPr>
        <w:t xml:space="preserve"> dans le cadre de votre travail (par exemple : public, </w:t>
      </w:r>
      <w:proofErr w:type="spellStart"/>
      <w:r w:rsidRPr="00361139">
        <w:rPr>
          <w:rFonts w:ascii="Times New Roman" w:hAnsi="Times New Roman"/>
          <w:sz w:val="24"/>
        </w:rPr>
        <w:t>client</w:t>
      </w:r>
      <w:r w:rsidR="00D137D4" w:rsidRPr="00361139">
        <w:rPr>
          <w:rFonts w:ascii="Times New Roman" w:hAnsi="Times New Roman"/>
          <w:sz w:val="24"/>
        </w:rPr>
        <w:t>·</w:t>
      </w:r>
      <w:r w:rsidRPr="00361139">
        <w:rPr>
          <w:rFonts w:ascii="Times New Roman" w:hAnsi="Times New Roman"/>
          <w:sz w:val="24"/>
        </w:rPr>
        <w:t>e</w:t>
      </w:r>
      <w:proofErr w:type="spellEnd"/>
      <w:r w:rsidRPr="00361139">
        <w:rPr>
          <w:rFonts w:ascii="Times New Roman" w:hAnsi="Times New Roman"/>
          <w:sz w:val="24"/>
        </w:rPr>
        <w:t>, partenaire).</w:t>
      </w:r>
    </w:p>
    <w:p w14:paraId="24FEA059" w14:textId="48837454" w:rsidR="00E7369C" w:rsidRPr="00361139" w:rsidRDefault="00E7369C" w:rsidP="00E7369C">
      <w:pPr>
        <w:jc w:val="both"/>
        <w:rPr>
          <w:rFonts w:ascii="Times New Roman" w:hAnsi="Times New Roman"/>
          <w:sz w:val="24"/>
        </w:rPr>
      </w:pPr>
      <w:r w:rsidRPr="00361139">
        <w:rPr>
          <w:rFonts w:ascii="Times New Roman" w:hAnsi="Times New Roman"/>
          <w:sz w:val="24"/>
        </w:rPr>
        <w:t>Afin de vous aider à caractériser plus précisément les faits dont vous êtes victime, vous pouvez vous référer à la section « 01 – Définitions » du présent dossier.</w:t>
      </w:r>
    </w:p>
    <w:p w14:paraId="411872E4" w14:textId="12ED9B7D" w:rsidR="00452011" w:rsidRPr="00361139" w:rsidRDefault="00452011" w:rsidP="00361139">
      <w:pPr>
        <w:pStyle w:val="Titre3"/>
        <w:rPr>
          <w:rFonts w:ascii="Times New Roman" w:hAnsi="Times New Roman" w:cs="Times New Roman"/>
          <w:b/>
          <w:bCs/>
          <w:color w:val="auto"/>
        </w:rPr>
      </w:pPr>
      <w:bookmarkStart w:id="1" w:name="_Toc97305407"/>
      <w:r w:rsidRPr="00361139">
        <w:rPr>
          <w:rFonts w:ascii="Times New Roman" w:hAnsi="Times New Roman" w:cs="Times New Roman"/>
          <w:b/>
          <w:bCs/>
          <w:color w:val="auto"/>
        </w:rPr>
        <w:t>Signaler les agissements au sein de l’entreprise</w:t>
      </w:r>
      <w:bookmarkEnd w:id="1"/>
    </w:p>
    <w:p w14:paraId="61FC74CF" w14:textId="136C0B50" w:rsidR="00452011" w:rsidRPr="00361139" w:rsidRDefault="00452011" w:rsidP="00452011">
      <w:pPr>
        <w:jc w:val="both"/>
        <w:rPr>
          <w:rFonts w:ascii="Times New Roman" w:hAnsi="Times New Roman"/>
          <w:sz w:val="24"/>
        </w:rPr>
      </w:pPr>
      <w:r w:rsidRPr="00361139">
        <w:rPr>
          <w:rFonts w:ascii="Times New Roman" w:hAnsi="Times New Roman"/>
          <w:sz w:val="24"/>
        </w:rPr>
        <w:t>Si vous êtes victime de faits de</w:t>
      </w:r>
      <w:r w:rsidR="00E7369C" w:rsidRPr="00361139">
        <w:rPr>
          <w:rFonts w:ascii="Times New Roman" w:hAnsi="Times New Roman"/>
          <w:sz w:val="24"/>
        </w:rPr>
        <w:t xml:space="preserve"> violences et / ou </w:t>
      </w:r>
      <w:r w:rsidR="00361139" w:rsidRPr="00361139">
        <w:rPr>
          <w:rFonts w:ascii="Times New Roman" w:hAnsi="Times New Roman"/>
          <w:sz w:val="24"/>
        </w:rPr>
        <w:t>harcèlements sexistes</w:t>
      </w:r>
      <w:r w:rsidR="00E7369C" w:rsidRPr="00361139">
        <w:rPr>
          <w:rFonts w:ascii="Times New Roman" w:hAnsi="Times New Roman"/>
          <w:sz w:val="24"/>
        </w:rPr>
        <w:t xml:space="preserve"> et / ou sexuels (</w:t>
      </w:r>
      <w:r w:rsidRPr="00361139">
        <w:rPr>
          <w:rFonts w:ascii="Times New Roman" w:hAnsi="Times New Roman"/>
          <w:sz w:val="24"/>
        </w:rPr>
        <w:t>VHSS</w:t>
      </w:r>
      <w:r w:rsidR="00E7369C" w:rsidRPr="00361139">
        <w:rPr>
          <w:rFonts w:ascii="Times New Roman" w:hAnsi="Times New Roman"/>
          <w:sz w:val="24"/>
        </w:rPr>
        <w:t>)</w:t>
      </w:r>
      <w:r w:rsidRPr="00361139">
        <w:rPr>
          <w:rFonts w:ascii="Times New Roman" w:hAnsi="Times New Roman"/>
          <w:sz w:val="24"/>
        </w:rPr>
        <w:t>, la première étape de votre côté est de signaler les faits pour que votre employeur</w:t>
      </w:r>
      <w:r w:rsidR="00245752" w:rsidRPr="00361139">
        <w:rPr>
          <w:rFonts w:ascii="Times New Roman" w:hAnsi="Times New Roman"/>
          <w:sz w:val="24"/>
        </w:rPr>
        <w:t>·</w:t>
      </w:r>
      <w:r w:rsidR="00650B56" w:rsidRPr="00361139">
        <w:rPr>
          <w:rFonts w:ascii="Times New Roman" w:hAnsi="Times New Roman"/>
          <w:sz w:val="24"/>
        </w:rPr>
        <w:t>e</w:t>
      </w:r>
      <w:r w:rsidRPr="00361139">
        <w:rPr>
          <w:rFonts w:ascii="Times New Roman" w:hAnsi="Times New Roman"/>
          <w:sz w:val="24"/>
        </w:rPr>
        <w:t xml:space="preserve"> mette fin aux agissements néfastes.</w:t>
      </w:r>
    </w:p>
    <w:p w14:paraId="2D1A1D31" w14:textId="6501A901" w:rsidR="00452011" w:rsidRPr="00361139" w:rsidRDefault="00452011" w:rsidP="00452011">
      <w:pPr>
        <w:jc w:val="both"/>
        <w:rPr>
          <w:rFonts w:ascii="Times New Roman" w:hAnsi="Times New Roman"/>
          <w:sz w:val="24"/>
        </w:rPr>
      </w:pPr>
      <w:r w:rsidRPr="00361139">
        <w:rPr>
          <w:rFonts w:ascii="Times New Roman" w:hAnsi="Times New Roman"/>
          <w:sz w:val="24"/>
        </w:rPr>
        <w:t>À moins de signalement volontairement mensonger, l’employeur</w:t>
      </w:r>
      <w:r w:rsidR="00245752" w:rsidRPr="00361139">
        <w:rPr>
          <w:rFonts w:ascii="Times New Roman" w:hAnsi="Times New Roman"/>
          <w:sz w:val="24"/>
        </w:rPr>
        <w:t>·</w:t>
      </w:r>
      <w:r w:rsidR="00650B56" w:rsidRPr="00361139">
        <w:rPr>
          <w:rFonts w:ascii="Times New Roman" w:hAnsi="Times New Roman"/>
          <w:sz w:val="24"/>
        </w:rPr>
        <w:t>e</w:t>
      </w:r>
      <w:r w:rsidRPr="00361139">
        <w:rPr>
          <w:rFonts w:ascii="Times New Roman" w:hAnsi="Times New Roman"/>
          <w:sz w:val="24"/>
        </w:rPr>
        <w:t xml:space="preserve"> n’a pas le droit de vous sanctionner si vous signalez des faits qui seront ultérieurement jugés comme ne constituant pas des faits de harcèlement sexuel ou des agissements / agressions sexistes ou sexuels. Il est donc toujours de votre intérêt de signaler une situation que vous trouvez problématique à votre employeur</w:t>
      </w:r>
      <w:r w:rsidR="00245752" w:rsidRPr="00361139">
        <w:rPr>
          <w:rFonts w:ascii="Times New Roman" w:hAnsi="Times New Roman"/>
          <w:sz w:val="24"/>
        </w:rPr>
        <w:t>·</w:t>
      </w:r>
      <w:r w:rsidR="00650B56" w:rsidRPr="00361139">
        <w:rPr>
          <w:rFonts w:ascii="Times New Roman" w:hAnsi="Times New Roman"/>
          <w:sz w:val="24"/>
        </w:rPr>
        <w:t>e</w:t>
      </w:r>
      <w:r w:rsidRPr="00361139">
        <w:rPr>
          <w:rFonts w:ascii="Times New Roman" w:hAnsi="Times New Roman"/>
          <w:sz w:val="24"/>
        </w:rPr>
        <w:t>.</w:t>
      </w:r>
    </w:p>
    <w:p w14:paraId="1E2A7119" w14:textId="31D30876" w:rsidR="00A3575C" w:rsidRPr="00361139" w:rsidRDefault="00A3575C" w:rsidP="00A3575C">
      <w:pPr>
        <w:jc w:val="both"/>
        <w:rPr>
          <w:rFonts w:ascii="Times New Roman" w:hAnsi="Times New Roman"/>
          <w:i/>
          <w:iCs/>
          <w:sz w:val="24"/>
          <w:u w:val="single"/>
        </w:rPr>
      </w:pPr>
      <w:bookmarkStart w:id="2" w:name="_Toc97305408"/>
      <w:r w:rsidRPr="00361139">
        <w:rPr>
          <w:rFonts w:ascii="Times New Roman" w:hAnsi="Times New Roman"/>
          <w:b/>
          <w:bCs/>
          <w:sz w:val="24"/>
        </w:rPr>
        <w:t>[</w:t>
      </w:r>
      <w:r w:rsidR="00E7369C" w:rsidRPr="00361139">
        <w:rPr>
          <w:rFonts w:ascii="Times New Roman" w:hAnsi="Times New Roman"/>
          <w:b/>
          <w:bCs/>
          <w:sz w:val="24"/>
        </w:rPr>
        <w:t xml:space="preserve">art. </w:t>
      </w:r>
      <w:r w:rsidRPr="00361139">
        <w:rPr>
          <w:rFonts w:ascii="Times New Roman" w:hAnsi="Times New Roman"/>
          <w:b/>
          <w:bCs/>
          <w:sz w:val="24"/>
        </w:rPr>
        <w:t>L1552-2</w:t>
      </w:r>
      <w:r w:rsidR="00E7369C" w:rsidRPr="00361139">
        <w:rPr>
          <w:rFonts w:ascii="Times New Roman" w:hAnsi="Times New Roman"/>
          <w:b/>
          <w:bCs/>
          <w:sz w:val="24"/>
        </w:rPr>
        <w:t xml:space="preserve"> du code du travail</w:t>
      </w:r>
      <w:r w:rsidRPr="00361139">
        <w:rPr>
          <w:rFonts w:ascii="Times New Roman" w:hAnsi="Times New Roman"/>
          <w:b/>
          <w:bCs/>
          <w:sz w:val="24"/>
        </w:rPr>
        <w:t>]</w:t>
      </w:r>
      <w:r w:rsidRPr="00361139">
        <w:rPr>
          <w:rFonts w:ascii="Times New Roman" w:hAnsi="Times New Roman"/>
          <w:sz w:val="24"/>
        </w:rPr>
        <w:t xml:space="preserve"> </w:t>
      </w:r>
      <w:r w:rsidRPr="00361139">
        <w:rPr>
          <w:rFonts w:ascii="Times New Roman" w:hAnsi="Times New Roman"/>
          <w:i/>
          <w:iCs/>
          <w:sz w:val="24"/>
        </w:rPr>
        <w:t>Aucun salarié, aucune personne en formation ou en stage ne peut être sanctionné, licencié ou faire l'objet d'une mesure discriminatoire, directe ou indirecte, notamment en matière de rémunération, de formation, de reclassement, d'affectation, de qualification, de classification, de promotion professionnelle, de mutation ou de renouvellement de contrat pour avoir subi ou refusé de subir des agissements répétés de harcèlement moral ou pour avoir témoigné de tels agissements ou les avoir relatés.</w:t>
      </w:r>
    </w:p>
    <w:p w14:paraId="57D587F5" w14:textId="45CFB884" w:rsidR="00A3575C" w:rsidRPr="00361139" w:rsidRDefault="00A3575C" w:rsidP="00A3575C">
      <w:pPr>
        <w:jc w:val="both"/>
        <w:rPr>
          <w:rFonts w:ascii="Times New Roman" w:hAnsi="Times New Roman"/>
          <w:sz w:val="24"/>
        </w:rPr>
      </w:pPr>
      <w:r w:rsidRPr="00361139">
        <w:rPr>
          <w:rFonts w:ascii="Times New Roman" w:hAnsi="Times New Roman"/>
          <w:sz w:val="24"/>
        </w:rPr>
        <w:t>Vous ne pouvez donc pas être l’objet de sanctions disciplinaires ou de toute autre mesure discriminatoire à cause de votre dénonciation, y compris si les faits de harcèlement que vous décrivez ne sont pas avérés par les suites de l’enquête.</w:t>
      </w:r>
    </w:p>
    <w:p w14:paraId="6DE4AEAE" w14:textId="77777777" w:rsidR="00E7369C" w:rsidRPr="00361139" w:rsidRDefault="00D22A8E" w:rsidP="00A3575C">
      <w:pPr>
        <w:jc w:val="both"/>
        <w:rPr>
          <w:rFonts w:ascii="Times New Roman" w:hAnsi="Times New Roman"/>
          <w:sz w:val="24"/>
        </w:rPr>
      </w:pPr>
      <w:r w:rsidRPr="00361139">
        <w:rPr>
          <w:rFonts w:ascii="Times New Roman" w:hAnsi="Times New Roman"/>
          <w:sz w:val="24"/>
        </w:rPr>
        <w:t>Vous pouvez signaler des agissements problématiques, même si la personne que vous mettez en cause n’est</w:t>
      </w:r>
      <w:r w:rsidR="00E7369C" w:rsidRPr="00361139">
        <w:rPr>
          <w:rFonts w:ascii="Times New Roman" w:hAnsi="Times New Roman"/>
          <w:sz w:val="24"/>
        </w:rPr>
        <w:t xml:space="preserve"> pas ou</w:t>
      </w:r>
      <w:r w:rsidRPr="00361139">
        <w:rPr>
          <w:rFonts w:ascii="Times New Roman" w:hAnsi="Times New Roman"/>
          <w:sz w:val="24"/>
        </w:rPr>
        <w:t xml:space="preserve"> plus salarié·e</w:t>
      </w:r>
      <w:r w:rsidR="00E7369C" w:rsidRPr="00361139">
        <w:rPr>
          <w:rFonts w:ascii="Times New Roman" w:hAnsi="Times New Roman"/>
          <w:sz w:val="24"/>
        </w:rPr>
        <w:t xml:space="preserve"> de votre entreprise</w:t>
      </w:r>
      <w:r w:rsidRPr="00361139">
        <w:rPr>
          <w:rFonts w:ascii="Times New Roman" w:hAnsi="Times New Roman"/>
          <w:sz w:val="24"/>
        </w:rPr>
        <w:t xml:space="preserve">. </w:t>
      </w:r>
    </w:p>
    <w:p w14:paraId="4CE67778" w14:textId="17DAC02D" w:rsidR="00D22A8E" w:rsidRPr="00361139" w:rsidRDefault="00E7369C" w:rsidP="00E7369C">
      <w:pPr>
        <w:pStyle w:val="Paragraphedeliste"/>
        <w:numPr>
          <w:ilvl w:val="0"/>
          <w:numId w:val="12"/>
        </w:numPr>
        <w:jc w:val="both"/>
        <w:rPr>
          <w:rFonts w:ascii="Times New Roman" w:hAnsi="Times New Roman"/>
          <w:sz w:val="24"/>
        </w:rPr>
      </w:pPr>
      <w:r w:rsidRPr="00361139">
        <w:rPr>
          <w:rFonts w:ascii="Times New Roman" w:hAnsi="Times New Roman"/>
          <w:sz w:val="24"/>
        </w:rPr>
        <w:t>Si la personne n’est plus salariée, v</w:t>
      </w:r>
      <w:r w:rsidR="00D22A8E" w:rsidRPr="00361139">
        <w:rPr>
          <w:rFonts w:ascii="Times New Roman" w:hAnsi="Times New Roman"/>
          <w:sz w:val="24"/>
        </w:rPr>
        <w:t xml:space="preserve">otre employeur·e pourra tout de même lancer une enquête interne et mener des entretiens avec toutes les personnes concernées : les résultats de l’enquête interne auront principalement pour but de renforcer la prévention et la sécurité au sein de l’entreprise, afin d’identifier les risques de VHSS pour les supprimer ou les éviter, puisque l’employeur·e ne peut plus sanctionner une personne qui n’est plus salariée. </w:t>
      </w:r>
    </w:p>
    <w:p w14:paraId="3E0B42D5" w14:textId="77777777" w:rsidR="00E7369C" w:rsidRPr="00361139" w:rsidRDefault="00E7369C" w:rsidP="00E7369C">
      <w:pPr>
        <w:pStyle w:val="Paragraphedeliste"/>
        <w:jc w:val="both"/>
        <w:rPr>
          <w:rFonts w:ascii="Times New Roman" w:hAnsi="Times New Roman"/>
          <w:sz w:val="24"/>
        </w:rPr>
      </w:pPr>
    </w:p>
    <w:p w14:paraId="1502D9B9" w14:textId="07925FC6" w:rsidR="00E7369C" w:rsidRPr="00361139" w:rsidRDefault="00E7369C" w:rsidP="00E7369C">
      <w:pPr>
        <w:pStyle w:val="Paragraphedeliste"/>
        <w:numPr>
          <w:ilvl w:val="0"/>
          <w:numId w:val="12"/>
        </w:numPr>
        <w:jc w:val="both"/>
        <w:rPr>
          <w:rFonts w:ascii="Times New Roman" w:hAnsi="Times New Roman"/>
          <w:sz w:val="24"/>
        </w:rPr>
      </w:pPr>
      <w:r w:rsidRPr="00361139">
        <w:rPr>
          <w:rFonts w:ascii="Times New Roman" w:hAnsi="Times New Roman"/>
          <w:sz w:val="24"/>
        </w:rPr>
        <w:lastRenderedPageBreak/>
        <w:t xml:space="preserve">Si la personne est salariée dans une autre entreprise avec qui vous travaillez, un plan spécifique de prise en charge sera mis en place par les deux </w:t>
      </w:r>
      <w:proofErr w:type="spellStart"/>
      <w:r w:rsidRPr="00361139">
        <w:rPr>
          <w:rFonts w:ascii="Times New Roman" w:hAnsi="Times New Roman"/>
          <w:sz w:val="24"/>
        </w:rPr>
        <w:t>employeur·e·s</w:t>
      </w:r>
      <w:proofErr w:type="spellEnd"/>
      <w:r w:rsidRPr="00361139">
        <w:rPr>
          <w:rFonts w:ascii="Times New Roman" w:hAnsi="Times New Roman"/>
          <w:sz w:val="24"/>
        </w:rPr>
        <w:t>. La procédure plus précise est décrite ci-dessous (section « coactivité »).</w:t>
      </w:r>
    </w:p>
    <w:p w14:paraId="26B8E0CF" w14:textId="77777777" w:rsidR="00E7369C" w:rsidRPr="00361139" w:rsidRDefault="00E7369C" w:rsidP="00E7369C">
      <w:pPr>
        <w:pStyle w:val="Paragraphedeliste"/>
        <w:rPr>
          <w:rFonts w:ascii="Times New Roman" w:hAnsi="Times New Roman"/>
          <w:sz w:val="24"/>
        </w:rPr>
      </w:pPr>
    </w:p>
    <w:p w14:paraId="1570E2C8" w14:textId="77777777" w:rsidR="00E7369C" w:rsidRPr="00361139" w:rsidRDefault="00E7369C" w:rsidP="00E7369C">
      <w:pPr>
        <w:pStyle w:val="Paragraphedeliste"/>
        <w:jc w:val="both"/>
        <w:rPr>
          <w:rFonts w:ascii="Times New Roman" w:hAnsi="Times New Roman"/>
          <w:sz w:val="24"/>
        </w:rPr>
      </w:pPr>
    </w:p>
    <w:p w14:paraId="5DAF5C16" w14:textId="6B223B1D" w:rsidR="00E7369C" w:rsidRPr="00361139" w:rsidRDefault="00E7369C" w:rsidP="00E7369C">
      <w:pPr>
        <w:pStyle w:val="Paragraphedeliste"/>
        <w:numPr>
          <w:ilvl w:val="0"/>
          <w:numId w:val="12"/>
        </w:numPr>
        <w:jc w:val="both"/>
        <w:rPr>
          <w:rFonts w:ascii="Times New Roman" w:hAnsi="Times New Roman"/>
          <w:sz w:val="24"/>
        </w:rPr>
      </w:pPr>
      <w:r w:rsidRPr="00361139">
        <w:rPr>
          <w:rFonts w:ascii="Times New Roman" w:hAnsi="Times New Roman"/>
          <w:sz w:val="24"/>
        </w:rPr>
        <w:t xml:space="preserve">Si la personne n’est pas salariée (par exemple, un·e membre du public, </w:t>
      </w:r>
      <w:proofErr w:type="spellStart"/>
      <w:r w:rsidRPr="00361139">
        <w:rPr>
          <w:rFonts w:ascii="Times New Roman" w:hAnsi="Times New Roman"/>
          <w:sz w:val="24"/>
        </w:rPr>
        <w:t>un·e</w:t>
      </w:r>
      <w:proofErr w:type="spellEnd"/>
      <w:r w:rsidRPr="00361139">
        <w:rPr>
          <w:rFonts w:ascii="Times New Roman" w:hAnsi="Times New Roman"/>
          <w:sz w:val="24"/>
        </w:rPr>
        <w:t xml:space="preserve"> bénévole, </w:t>
      </w:r>
      <w:proofErr w:type="spellStart"/>
      <w:r w:rsidR="001A362E" w:rsidRPr="00361139">
        <w:rPr>
          <w:rFonts w:ascii="Times New Roman" w:hAnsi="Times New Roman"/>
          <w:sz w:val="24"/>
        </w:rPr>
        <w:t>un·e</w:t>
      </w:r>
      <w:proofErr w:type="spellEnd"/>
      <w:r w:rsidR="001A362E" w:rsidRPr="00361139">
        <w:rPr>
          <w:rFonts w:ascii="Times New Roman" w:hAnsi="Times New Roman"/>
          <w:sz w:val="24"/>
        </w:rPr>
        <w:t xml:space="preserve"> </w:t>
      </w:r>
      <w:proofErr w:type="spellStart"/>
      <w:r w:rsidR="001A362E" w:rsidRPr="00361139">
        <w:rPr>
          <w:rFonts w:ascii="Times New Roman" w:hAnsi="Times New Roman"/>
          <w:sz w:val="24"/>
        </w:rPr>
        <w:t>metteur·se</w:t>
      </w:r>
      <w:proofErr w:type="spellEnd"/>
      <w:r w:rsidR="001A362E" w:rsidRPr="00361139">
        <w:rPr>
          <w:rFonts w:ascii="Times New Roman" w:hAnsi="Times New Roman"/>
          <w:sz w:val="24"/>
        </w:rPr>
        <w:t xml:space="preserve"> en scène…), votre employeur·e pourra également mener une enquête, et devra prendre les mesures nécessaires pour vous maintenir en sécurité.</w:t>
      </w:r>
    </w:p>
    <w:p w14:paraId="3FF3AD91" w14:textId="5EC58842" w:rsidR="00452011" w:rsidRPr="00361139" w:rsidRDefault="00452011" w:rsidP="00452011">
      <w:pPr>
        <w:pStyle w:val="Titre3"/>
        <w:rPr>
          <w:rFonts w:ascii="Times New Roman" w:hAnsi="Times New Roman" w:cs="Times New Roman"/>
          <w:b/>
          <w:bCs/>
          <w:color w:val="auto"/>
        </w:rPr>
      </w:pPr>
      <w:r w:rsidRPr="00361139">
        <w:rPr>
          <w:rFonts w:ascii="Times New Roman" w:hAnsi="Times New Roman" w:cs="Times New Roman"/>
          <w:b/>
          <w:bCs/>
          <w:color w:val="auto"/>
        </w:rPr>
        <w:t>La procédure de signalement</w:t>
      </w:r>
      <w:bookmarkEnd w:id="2"/>
    </w:p>
    <w:p w14:paraId="02567191" w14:textId="7C78A6B4" w:rsidR="00452011" w:rsidRPr="00361139" w:rsidRDefault="00452011" w:rsidP="00452011">
      <w:pPr>
        <w:jc w:val="both"/>
        <w:rPr>
          <w:rFonts w:ascii="Times New Roman" w:hAnsi="Times New Roman"/>
          <w:sz w:val="24"/>
        </w:rPr>
      </w:pPr>
      <w:r w:rsidRPr="00361139">
        <w:rPr>
          <w:rFonts w:ascii="Times New Roman" w:hAnsi="Times New Roman"/>
          <w:sz w:val="24"/>
        </w:rPr>
        <w:t>Il est fortement recommandé d’effectuer des signalements de faits de VHSS par écrit, afin de faciliter toute suite judiciaire. Un courrier type que vous pouvez transmettre à votre employeur</w:t>
      </w:r>
      <w:r w:rsidR="00245752" w:rsidRPr="00361139">
        <w:rPr>
          <w:rFonts w:ascii="Times New Roman" w:hAnsi="Times New Roman"/>
          <w:sz w:val="24"/>
        </w:rPr>
        <w:t>·</w:t>
      </w:r>
      <w:r w:rsidRPr="00361139">
        <w:rPr>
          <w:rFonts w:ascii="Times New Roman" w:hAnsi="Times New Roman"/>
          <w:sz w:val="24"/>
        </w:rPr>
        <w:t xml:space="preserve">e ou à la personne responsable des ressources humaines de votre entreprise peut être trouvé en annexe de ce dossier. </w:t>
      </w:r>
      <w:r w:rsidR="003B035C" w:rsidRPr="00361139">
        <w:rPr>
          <w:rFonts w:ascii="Times New Roman" w:hAnsi="Times New Roman"/>
          <w:sz w:val="24"/>
        </w:rPr>
        <w:t xml:space="preserve">Les preuves que vous pouvez </w:t>
      </w:r>
      <w:r w:rsidR="00650B56" w:rsidRPr="00361139">
        <w:rPr>
          <w:rFonts w:ascii="Times New Roman" w:hAnsi="Times New Roman"/>
          <w:sz w:val="24"/>
        </w:rPr>
        <w:t xml:space="preserve">ajouter </w:t>
      </w:r>
      <w:r w:rsidR="003B035C" w:rsidRPr="00361139">
        <w:rPr>
          <w:rFonts w:ascii="Times New Roman" w:hAnsi="Times New Roman"/>
          <w:sz w:val="24"/>
        </w:rPr>
        <w:t>à votre dossier peuvent inclure par exemple :</w:t>
      </w:r>
    </w:p>
    <w:p w14:paraId="2638E2D4" w14:textId="3C5F90EA" w:rsidR="003B035C" w:rsidRPr="00361139" w:rsidRDefault="003B035C" w:rsidP="003B035C">
      <w:pPr>
        <w:pStyle w:val="Paragraphedeliste"/>
        <w:numPr>
          <w:ilvl w:val="0"/>
          <w:numId w:val="8"/>
        </w:numPr>
        <w:rPr>
          <w:rFonts w:ascii="Times New Roman" w:hAnsi="Times New Roman"/>
          <w:sz w:val="24"/>
        </w:rPr>
      </w:pPr>
      <w:r w:rsidRPr="00361139">
        <w:rPr>
          <w:rFonts w:ascii="Times New Roman" w:hAnsi="Times New Roman"/>
          <w:sz w:val="24"/>
        </w:rPr>
        <w:t xml:space="preserve">Des attestions de collègues faisant état de </w:t>
      </w:r>
      <w:r w:rsidR="00CA7383" w:rsidRPr="00361139">
        <w:rPr>
          <w:rFonts w:ascii="Times New Roman" w:hAnsi="Times New Roman"/>
          <w:sz w:val="24"/>
        </w:rPr>
        <w:t>VHSS</w:t>
      </w:r>
      <w:r w:rsidRPr="00361139">
        <w:rPr>
          <w:rFonts w:ascii="Times New Roman" w:hAnsi="Times New Roman"/>
          <w:sz w:val="24"/>
        </w:rPr>
        <w:t>,</w:t>
      </w:r>
    </w:p>
    <w:p w14:paraId="6F62A31F" w14:textId="77777777" w:rsidR="003B035C" w:rsidRPr="00361139" w:rsidRDefault="003B035C" w:rsidP="003B035C">
      <w:pPr>
        <w:pStyle w:val="Paragraphedeliste"/>
        <w:numPr>
          <w:ilvl w:val="0"/>
          <w:numId w:val="8"/>
        </w:numPr>
        <w:rPr>
          <w:rFonts w:ascii="Times New Roman" w:hAnsi="Times New Roman"/>
          <w:sz w:val="24"/>
        </w:rPr>
      </w:pPr>
      <w:r w:rsidRPr="00361139">
        <w:rPr>
          <w:rFonts w:ascii="Times New Roman" w:hAnsi="Times New Roman"/>
          <w:sz w:val="24"/>
        </w:rPr>
        <w:t>Des certificats médicaux,</w:t>
      </w:r>
    </w:p>
    <w:p w14:paraId="3618E0BC" w14:textId="77777777" w:rsidR="003B035C" w:rsidRPr="00361139" w:rsidRDefault="003B035C" w:rsidP="003B035C">
      <w:pPr>
        <w:pStyle w:val="Paragraphedeliste"/>
        <w:numPr>
          <w:ilvl w:val="0"/>
          <w:numId w:val="8"/>
        </w:numPr>
        <w:rPr>
          <w:rFonts w:ascii="Times New Roman" w:hAnsi="Times New Roman"/>
          <w:sz w:val="24"/>
        </w:rPr>
      </w:pPr>
      <w:r w:rsidRPr="00361139">
        <w:rPr>
          <w:rFonts w:ascii="Times New Roman" w:hAnsi="Times New Roman"/>
          <w:sz w:val="24"/>
        </w:rPr>
        <w:t>Des échanges de courriels ou de SMS,</w:t>
      </w:r>
    </w:p>
    <w:p w14:paraId="31C74C2D" w14:textId="2B580011" w:rsidR="003B035C" w:rsidRPr="00361139" w:rsidRDefault="003B035C" w:rsidP="003B035C">
      <w:pPr>
        <w:pStyle w:val="Paragraphedeliste"/>
        <w:numPr>
          <w:ilvl w:val="0"/>
          <w:numId w:val="8"/>
        </w:numPr>
        <w:rPr>
          <w:rFonts w:ascii="Times New Roman" w:hAnsi="Times New Roman"/>
          <w:sz w:val="24"/>
        </w:rPr>
      </w:pPr>
      <w:r w:rsidRPr="00361139">
        <w:rPr>
          <w:rFonts w:ascii="Times New Roman" w:hAnsi="Times New Roman"/>
          <w:sz w:val="24"/>
        </w:rPr>
        <w:t>…</w:t>
      </w:r>
    </w:p>
    <w:p w14:paraId="494F6BA4" w14:textId="48350255" w:rsidR="00452011" w:rsidRPr="00361139" w:rsidRDefault="00452011" w:rsidP="00452011">
      <w:pPr>
        <w:jc w:val="both"/>
        <w:rPr>
          <w:rFonts w:ascii="Times New Roman" w:hAnsi="Times New Roman"/>
          <w:sz w:val="24"/>
        </w:rPr>
      </w:pPr>
      <w:r w:rsidRPr="00361139">
        <w:rPr>
          <w:rFonts w:ascii="Times New Roman" w:hAnsi="Times New Roman"/>
          <w:sz w:val="24"/>
        </w:rPr>
        <w:t xml:space="preserve">Vous pouvez également vous adresser à la personne référente harcèlement du CSE (Comité Social et Économique) de l’entreprise, ou à votre </w:t>
      </w:r>
      <w:proofErr w:type="spellStart"/>
      <w:r w:rsidRPr="00361139">
        <w:rPr>
          <w:rFonts w:ascii="Times New Roman" w:hAnsi="Times New Roman"/>
          <w:sz w:val="24"/>
        </w:rPr>
        <w:t>supérieur</w:t>
      </w:r>
      <w:r w:rsidR="007D2915" w:rsidRPr="00361139">
        <w:rPr>
          <w:rFonts w:ascii="Times New Roman" w:hAnsi="Times New Roman"/>
          <w:sz w:val="24"/>
        </w:rPr>
        <w:t>·</w:t>
      </w:r>
      <w:r w:rsidRPr="00361139">
        <w:rPr>
          <w:rFonts w:ascii="Times New Roman" w:hAnsi="Times New Roman"/>
          <w:sz w:val="24"/>
        </w:rPr>
        <w:t>e</w:t>
      </w:r>
      <w:proofErr w:type="spellEnd"/>
      <w:r w:rsidRPr="00361139">
        <w:rPr>
          <w:rFonts w:ascii="Times New Roman" w:hAnsi="Times New Roman"/>
          <w:sz w:val="24"/>
        </w:rPr>
        <w:t xml:space="preserve"> hiérarchique. Il est du ressort de la personne référente harcèlement du CSE de vous aider à rédiger un courrier de signalement si vous le souhaitez.</w:t>
      </w:r>
    </w:p>
    <w:p w14:paraId="06E1539E" w14:textId="341FE3E8" w:rsidR="00452011" w:rsidRPr="00361139" w:rsidRDefault="00452011" w:rsidP="00452011">
      <w:pPr>
        <w:jc w:val="both"/>
        <w:rPr>
          <w:rFonts w:ascii="Times New Roman" w:hAnsi="Times New Roman"/>
          <w:sz w:val="24"/>
        </w:rPr>
      </w:pPr>
      <w:r w:rsidRPr="00361139">
        <w:rPr>
          <w:rFonts w:ascii="Times New Roman" w:hAnsi="Times New Roman"/>
          <w:sz w:val="24"/>
        </w:rPr>
        <w:t>Si vous ne parvenez pas à rédiger votre signalement, un signalement oral auprès de votre employeur</w:t>
      </w:r>
      <w:r w:rsidR="007D2915" w:rsidRPr="00361139">
        <w:rPr>
          <w:rFonts w:ascii="Times New Roman" w:hAnsi="Times New Roman"/>
          <w:sz w:val="24"/>
        </w:rPr>
        <w:t>·</w:t>
      </w:r>
      <w:r w:rsidRPr="00361139">
        <w:rPr>
          <w:rFonts w:ascii="Times New Roman" w:hAnsi="Times New Roman"/>
          <w:sz w:val="24"/>
        </w:rPr>
        <w:t xml:space="preserve">e ou de la personnes responsable des ressources humaines peut suffire : il est alors de sa responsabilité </w:t>
      </w:r>
      <w:r w:rsidR="00650B56" w:rsidRPr="00361139">
        <w:rPr>
          <w:rFonts w:ascii="Times New Roman" w:hAnsi="Times New Roman"/>
          <w:sz w:val="24"/>
        </w:rPr>
        <w:t>d’</w:t>
      </w:r>
      <w:r w:rsidRPr="00361139">
        <w:rPr>
          <w:rFonts w:ascii="Times New Roman" w:hAnsi="Times New Roman"/>
          <w:sz w:val="24"/>
        </w:rPr>
        <w:t xml:space="preserve">accuser réception de votre signalement </w:t>
      </w:r>
      <w:r w:rsidRPr="00361139">
        <w:rPr>
          <w:rFonts w:ascii="Times New Roman" w:hAnsi="Times New Roman"/>
          <w:i/>
          <w:iCs/>
          <w:sz w:val="24"/>
        </w:rPr>
        <w:t>par écrit</w:t>
      </w:r>
      <w:r w:rsidRPr="00361139">
        <w:rPr>
          <w:rFonts w:ascii="Times New Roman" w:hAnsi="Times New Roman"/>
          <w:sz w:val="24"/>
        </w:rPr>
        <w:t xml:space="preserve">, et de vous faire </w:t>
      </w:r>
      <w:proofErr w:type="spellStart"/>
      <w:r w:rsidRPr="00361139">
        <w:rPr>
          <w:rFonts w:ascii="Times New Roman" w:hAnsi="Times New Roman"/>
          <w:sz w:val="24"/>
        </w:rPr>
        <w:t>contre-signer</w:t>
      </w:r>
      <w:proofErr w:type="spellEnd"/>
      <w:r w:rsidRPr="00361139">
        <w:rPr>
          <w:rFonts w:ascii="Times New Roman" w:hAnsi="Times New Roman"/>
          <w:sz w:val="24"/>
        </w:rPr>
        <w:t xml:space="preserve"> cet accusé réception afin d’en assurer la justesse.</w:t>
      </w:r>
      <w:r w:rsidR="001A362E" w:rsidRPr="00361139">
        <w:rPr>
          <w:rFonts w:ascii="Times New Roman" w:hAnsi="Times New Roman"/>
          <w:sz w:val="24"/>
        </w:rPr>
        <w:t xml:space="preserve"> </w:t>
      </w:r>
    </w:p>
    <w:p w14:paraId="0D518122" w14:textId="6B3091E2" w:rsidR="00452011" w:rsidRPr="00361139" w:rsidRDefault="00452011" w:rsidP="00452011">
      <w:pPr>
        <w:pStyle w:val="Titre3"/>
        <w:rPr>
          <w:rFonts w:ascii="Times New Roman" w:hAnsi="Times New Roman" w:cs="Times New Roman"/>
          <w:b/>
          <w:bCs/>
          <w:color w:val="auto"/>
        </w:rPr>
      </w:pPr>
      <w:bookmarkStart w:id="3" w:name="_Toc97305409"/>
      <w:r w:rsidRPr="00361139">
        <w:rPr>
          <w:rFonts w:ascii="Times New Roman" w:hAnsi="Times New Roman" w:cs="Times New Roman"/>
          <w:b/>
          <w:bCs/>
          <w:color w:val="auto"/>
        </w:rPr>
        <w:t>Les responsabilités de votre employeur</w:t>
      </w:r>
      <w:r w:rsidR="00650B56" w:rsidRPr="00361139">
        <w:rPr>
          <w:rFonts w:ascii="Times New Roman" w:hAnsi="Times New Roman" w:cs="Times New Roman"/>
          <w:b/>
          <w:bCs/>
          <w:color w:val="auto"/>
        </w:rPr>
        <w:t>·e</w:t>
      </w:r>
      <w:r w:rsidRPr="00361139">
        <w:rPr>
          <w:rFonts w:ascii="Times New Roman" w:hAnsi="Times New Roman" w:cs="Times New Roman"/>
          <w:b/>
          <w:bCs/>
          <w:color w:val="auto"/>
        </w:rPr>
        <w:t xml:space="preserve"> après votre signalement</w:t>
      </w:r>
      <w:bookmarkEnd w:id="3"/>
    </w:p>
    <w:p w14:paraId="0AD3B9B1" w14:textId="481E28ED" w:rsidR="00452011" w:rsidRPr="00361139" w:rsidRDefault="00452011" w:rsidP="00452011">
      <w:pPr>
        <w:jc w:val="both"/>
        <w:rPr>
          <w:rFonts w:ascii="Times New Roman" w:hAnsi="Times New Roman"/>
          <w:sz w:val="24"/>
        </w:rPr>
      </w:pPr>
      <w:r w:rsidRPr="00361139">
        <w:rPr>
          <w:rFonts w:ascii="Times New Roman" w:hAnsi="Times New Roman"/>
          <w:sz w:val="24"/>
        </w:rPr>
        <w:t>Une fois votre signalement transmis, il est de la responsabilité de l’employeur</w:t>
      </w:r>
      <w:r w:rsidR="007D2915" w:rsidRPr="00361139">
        <w:rPr>
          <w:rFonts w:ascii="Times New Roman" w:hAnsi="Times New Roman"/>
          <w:sz w:val="24"/>
        </w:rPr>
        <w:t>·</w:t>
      </w:r>
      <w:r w:rsidR="0021692C" w:rsidRPr="00361139">
        <w:rPr>
          <w:rFonts w:ascii="Times New Roman" w:hAnsi="Times New Roman"/>
          <w:sz w:val="24"/>
        </w:rPr>
        <w:t>e</w:t>
      </w:r>
      <w:r w:rsidRPr="00361139">
        <w:rPr>
          <w:rFonts w:ascii="Times New Roman" w:hAnsi="Times New Roman"/>
          <w:sz w:val="24"/>
        </w:rPr>
        <w:t xml:space="preserve"> d’engager une enquête</w:t>
      </w:r>
      <w:r w:rsidR="007D2915" w:rsidRPr="00361139">
        <w:rPr>
          <w:rFonts w:ascii="Times New Roman" w:hAnsi="Times New Roman"/>
          <w:sz w:val="24"/>
        </w:rPr>
        <w:t xml:space="preserve"> interne</w:t>
      </w:r>
      <w:r w:rsidRPr="00361139">
        <w:rPr>
          <w:rFonts w:ascii="Times New Roman" w:hAnsi="Times New Roman"/>
          <w:sz w:val="24"/>
        </w:rPr>
        <w:t xml:space="preserve"> pour comprendre la réalité des faits. La procédure exacte est détaillée dans la section « responsabilité de l’employeur</w:t>
      </w:r>
      <w:r w:rsidR="007D2915" w:rsidRPr="00361139">
        <w:rPr>
          <w:rFonts w:ascii="Times New Roman" w:hAnsi="Times New Roman"/>
          <w:sz w:val="24"/>
        </w:rPr>
        <w:t>·e</w:t>
      </w:r>
      <w:r w:rsidRPr="00361139">
        <w:rPr>
          <w:rFonts w:ascii="Times New Roman" w:hAnsi="Times New Roman"/>
          <w:sz w:val="24"/>
        </w:rPr>
        <w:t> » de ce dossier. En pratique, l’employeur</w:t>
      </w:r>
      <w:r w:rsidR="007D2915" w:rsidRPr="00361139">
        <w:rPr>
          <w:rFonts w:ascii="Times New Roman" w:hAnsi="Times New Roman"/>
          <w:sz w:val="24"/>
        </w:rPr>
        <w:t>·</w:t>
      </w:r>
      <w:r w:rsidR="00650B56" w:rsidRPr="00361139">
        <w:rPr>
          <w:rFonts w:ascii="Times New Roman" w:hAnsi="Times New Roman"/>
          <w:sz w:val="24"/>
        </w:rPr>
        <w:t>e</w:t>
      </w:r>
      <w:r w:rsidRPr="00361139">
        <w:rPr>
          <w:rFonts w:ascii="Times New Roman" w:hAnsi="Times New Roman"/>
          <w:sz w:val="24"/>
        </w:rPr>
        <w:t xml:space="preserve"> devrait nommer une commission d’enquête et mener des entretiens détaillés avec vous, la personne mise en cause, vos </w:t>
      </w:r>
      <w:proofErr w:type="spellStart"/>
      <w:r w:rsidRPr="00361139">
        <w:rPr>
          <w:rFonts w:ascii="Times New Roman" w:hAnsi="Times New Roman"/>
          <w:sz w:val="24"/>
        </w:rPr>
        <w:t>supérieur</w:t>
      </w:r>
      <w:r w:rsidR="007D2915" w:rsidRPr="00361139">
        <w:rPr>
          <w:rFonts w:ascii="Times New Roman" w:hAnsi="Times New Roman"/>
          <w:sz w:val="24"/>
        </w:rPr>
        <w:t>·e·</w:t>
      </w:r>
      <w:r w:rsidRPr="00361139">
        <w:rPr>
          <w:rFonts w:ascii="Times New Roman" w:hAnsi="Times New Roman"/>
          <w:sz w:val="24"/>
        </w:rPr>
        <w:t>s</w:t>
      </w:r>
      <w:proofErr w:type="spellEnd"/>
      <w:r w:rsidRPr="00361139">
        <w:rPr>
          <w:rFonts w:ascii="Times New Roman" w:hAnsi="Times New Roman"/>
          <w:sz w:val="24"/>
        </w:rPr>
        <w:t xml:space="preserve"> hiérarchiques </w:t>
      </w:r>
      <w:proofErr w:type="spellStart"/>
      <w:r w:rsidRPr="00361139">
        <w:rPr>
          <w:rFonts w:ascii="Times New Roman" w:hAnsi="Times New Roman"/>
          <w:sz w:val="24"/>
        </w:rPr>
        <w:t>respectif</w:t>
      </w:r>
      <w:r w:rsidR="007D2915" w:rsidRPr="00361139">
        <w:rPr>
          <w:rFonts w:ascii="Times New Roman" w:hAnsi="Times New Roman"/>
          <w:sz w:val="24"/>
        </w:rPr>
        <w:t>·ve·</w:t>
      </w:r>
      <w:r w:rsidRPr="00361139">
        <w:rPr>
          <w:rFonts w:ascii="Times New Roman" w:hAnsi="Times New Roman"/>
          <w:sz w:val="24"/>
        </w:rPr>
        <w:t>s</w:t>
      </w:r>
      <w:proofErr w:type="spellEnd"/>
      <w:r w:rsidRPr="00361139">
        <w:rPr>
          <w:rFonts w:ascii="Times New Roman" w:hAnsi="Times New Roman"/>
          <w:sz w:val="24"/>
        </w:rPr>
        <w:t>, et tout autre témoin ou personne qui souhaiterait être entendue.</w:t>
      </w:r>
    </w:p>
    <w:p w14:paraId="77876196" w14:textId="03C6AB4A" w:rsidR="00452011" w:rsidRPr="00361139" w:rsidRDefault="00452011" w:rsidP="00452011">
      <w:pPr>
        <w:jc w:val="both"/>
        <w:rPr>
          <w:rFonts w:ascii="Times New Roman" w:hAnsi="Times New Roman"/>
          <w:sz w:val="24"/>
        </w:rPr>
      </w:pPr>
      <w:r w:rsidRPr="00361139">
        <w:rPr>
          <w:rFonts w:ascii="Times New Roman" w:hAnsi="Times New Roman"/>
          <w:sz w:val="24"/>
        </w:rPr>
        <w:t xml:space="preserve">Si vous êtes une personne mineure, ou qui, légalement, </w:t>
      </w:r>
      <w:r w:rsidRPr="00361139">
        <w:rPr>
          <w:rFonts w:ascii="Times New Roman" w:hAnsi="Times New Roman"/>
          <w:i/>
          <w:iCs/>
          <w:color w:val="000000"/>
          <w:sz w:val="24"/>
        </w:rPr>
        <w:t xml:space="preserve">« n'est pas en mesure de se protéger en raison de son âge, d'une maladie, d'une infirmité, d'une déficience physique ou psychique ou d'un état de grossesse » </w:t>
      </w:r>
      <w:r w:rsidR="007D2915" w:rsidRPr="00361139">
        <w:rPr>
          <w:rFonts w:ascii="Times New Roman" w:hAnsi="Times New Roman"/>
          <w:b/>
          <w:bCs/>
          <w:color w:val="000000"/>
          <w:sz w:val="24"/>
        </w:rPr>
        <w:t>[</w:t>
      </w:r>
      <w:r w:rsidRPr="00361139">
        <w:rPr>
          <w:rFonts w:ascii="Times New Roman" w:hAnsi="Times New Roman"/>
          <w:b/>
          <w:bCs/>
          <w:color w:val="000000"/>
          <w:sz w:val="24"/>
        </w:rPr>
        <w:t xml:space="preserve">art. </w:t>
      </w:r>
      <w:r w:rsidRPr="00361139">
        <w:rPr>
          <w:rFonts w:ascii="Times New Roman" w:hAnsi="Times New Roman"/>
          <w:b/>
          <w:bCs/>
          <w:sz w:val="24"/>
        </w:rPr>
        <w:t>434-3 du code pénal</w:t>
      </w:r>
      <w:r w:rsidR="007D2915" w:rsidRPr="00361139">
        <w:rPr>
          <w:rFonts w:ascii="Times New Roman" w:hAnsi="Times New Roman"/>
          <w:b/>
          <w:bCs/>
          <w:sz w:val="24"/>
        </w:rPr>
        <w:t>]</w:t>
      </w:r>
      <w:r w:rsidRPr="00361139">
        <w:rPr>
          <w:rFonts w:ascii="Times New Roman" w:hAnsi="Times New Roman"/>
          <w:sz w:val="24"/>
        </w:rPr>
        <w:t> : Toute personne à qui vous signalez un crime ou un délit à votre encontre (harcèlement, viol) est dans l’obligation légale d’effectuer un signalement judiciaire de la situation.</w:t>
      </w:r>
      <w:r w:rsidR="001A362E" w:rsidRPr="00361139">
        <w:rPr>
          <w:rFonts w:ascii="Times New Roman" w:hAnsi="Times New Roman"/>
          <w:sz w:val="24"/>
        </w:rPr>
        <w:t xml:space="preserve"> Votre employeur·e devra donc effectuer ce signalement à la justice. </w:t>
      </w:r>
    </w:p>
    <w:p w14:paraId="1FB7B0BA" w14:textId="272770F1" w:rsidR="00452011" w:rsidRPr="00361139" w:rsidRDefault="00452011" w:rsidP="00452011">
      <w:pPr>
        <w:pStyle w:val="Titre3"/>
        <w:rPr>
          <w:rFonts w:ascii="Times New Roman" w:hAnsi="Times New Roman" w:cs="Times New Roman"/>
          <w:b/>
          <w:bCs/>
          <w:color w:val="auto"/>
        </w:rPr>
      </w:pPr>
      <w:bookmarkStart w:id="4" w:name="_Toc97305410"/>
      <w:r w:rsidRPr="00361139">
        <w:rPr>
          <w:rFonts w:ascii="Times New Roman" w:hAnsi="Times New Roman" w:cs="Times New Roman"/>
          <w:b/>
          <w:bCs/>
          <w:color w:val="auto"/>
        </w:rPr>
        <w:lastRenderedPageBreak/>
        <w:t>Vos droits pendant l’enquête</w:t>
      </w:r>
      <w:bookmarkEnd w:id="4"/>
      <w:r w:rsidR="007D2915" w:rsidRPr="00361139">
        <w:rPr>
          <w:rFonts w:ascii="Times New Roman" w:hAnsi="Times New Roman" w:cs="Times New Roman"/>
          <w:b/>
          <w:bCs/>
          <w:color w:val="auto"/>
        </w:rPr>
        <w:t xml:space="preserve"> interne</w:t>
      </w:r>
    </w:p>
    <w:p w14:paraId="2A027CC3" w14:textId="3C790368" w:rsidR="007E1274" w:rsidRPr="00361139" w:rsidRDefault="007E1274" w:rsidP="00361139">
      <w:pPr>
        <w:pStyle w:val="Titre3"/>
        <w:rPr>
          <w:rFonts w:ascii="Times New Roman" w:hAnsi="Times New Roman" w:cs="Times New Roman"/>
          <w:b/>
          <w:bCs/>
          <w:color w:val="auto"/>
        </w:rPr>
      </w:pPr>
      <w:r w:rsidRPr="00361139">
        <w:rPr>
          <w:rFonts w:ascii="Times New Roman" w:hAnsi="Times New Roman" w:cs="Times New Roman"/>
          <w:b/>
          <w:bCs/>
          <w:color w:val="auto"/>
        </w:rPr>
        <w:t>Pendant l’entretien</w:t>
      </w:r>
    </w:p>
    <w:p w14:paraId="10BC2821" w14:textId="60DCF91D" w:rsidR="001A362E" w:rsidRPr="00361139" w:rsidRDefault="001A362E" w:rsidP="00452011">
      <w:pPr>
        <w:jc w:val="both"/>
        <w:rPr>
          <w:rFonts w:ascii="Times New Roman" w:hAnsi="Times New Roman"/>
          <w:sz w:val="24"/>
        </w:rPr>
      </w:pPr>
      <w:r w:rsidRPr="00361139">
        <w:rPr>
          <w:rFonts w:ascii="Times New Roman" w:hAnsi="Times New Roman"/>
          <w:sz w:val="24"/>
        </w:rPr>
        <w:t xml:space="preserve">Vos échanges avec </w:t>
      </w:r>
      <w:proofErr w:type="gramStart"/>
      <w:r w:rsidRPr="00361139">
        <w:rPr>
          <w:rFonts w:ascii="Times New Roman" w:hAnsi="Times New Roman"/>
          <w:sz w:val="24"/>
        </w:rPr>
        <w:t xml:space="preserve">les </w:t>
      </w:r>
      <w:proofErr w:type="spellStart"/>
      <w:r w:rsidRPr="00361139">
        <w:rPr>
          <w:rFonts w:ascii="Times New Roman" w:hAnsi="Times New Roman"/>
          <w:sz w:val="24"/>
        </w:rPr>
        <w:t>enquêteur</w:t>
      </w:r>
      <w:proofErr w:type="gramEnd"/>
      <w:r w:rsidRPr="00361139">
        <w:rPr>
          <w:rFonts w:ascii="Times New Roman" w:hAnsi="Times New Roman"/>
          <w:sz w:val="24"/>
        </w:rPr>
        <w:t>·rice·s</w:t>
      </w:r>
      <w:proofErr w:type="spellEnd"/>
      <w:r w:rsidRPr="00361139">
        <w:rPr>
          <w:rFonts w:ascii="Times New Roman" w:hAnsi="Times New Roman"/>
          <w:sz w:val="24"/>
        </w:rPr>
        <w:t xml:space="preserve"> doivent rester confidentiels, et à ce titre, un engagement de confidentialité doit être signé par toutes les personnes présentes à l’entretien. Un exemple d’un tel engagement peut être trouvé en annexe de ce dossier.</w:t>
      </w:r>
    </w:p>
    <w:p w14:paraId="6503A583" w14:textId="09760C22" w:rsidR="00452011" w:rsidRPr="00361139" w:rsidRDefault="00452011" w:rsidP="00452011">
      <w:pPr>
        <w:jc w:val="both"/>
        <w:rPr>
          <w:rFonts w:ascii="Times New Roman" w:hAnsi="Times New Roman"/>
          <w:sz w:val="24"/>
        </w:rPr>
      </w:pPr>
      <w:r w:rsidRPr="00361139">
        <w:rPr>
          <w:rFonts w:ascii="Times New Roman" w:hAnsi="Times New Roman"/>
          <w:sz w:val="24"/>
        </w:rPr>
        <w:t>Vous pouvez demander à votre employeur</w:t>
      </w:r>
      <w:r w:rsidR="007D2915" w:rsidRPr="00361139">
        <w:rPr>
          <w:rFonts w:ascii="Times New Roman" w:hAnsi="Times New Roman"/>
          <w:sz w:val="24"/>
        </w:rPr>
        <w:t>·</w:t>
      </w:r>
      <w:r w:rsidR="003A7B4C" w:rsidRPr="00361139">
        <w:rPr>
          <w:rFonts w:ascii="Times New Roman" w:hAnsi="Times New Roman"/>
          <w:sz w:val="24"/>
        </w:rPr>
        <w:t>e</w:t>
      </w:r>
      <w:r w:rsidRPr="00361139">
        <w:rPr>
          <w:rFonts w:ascii="Times New Roman" w:hAnsi="Times New Roman"/>
          <w:sz w:val="24"/>
        </w:rPr>
        <w:t xml:space="preserve"> d’auditionner toute personne que vous souhaitez voir témoigner. Dans le cadre de son devoir d’impartialité, l’employeur</w:t>
      </w:r>
      <w:r w:rsidR="007D2915" w:rsidRPr="00361139">
        <w:rPr>
          <w:rFonts w:ascii="Times New Roman" w:hAnsi="Times New Roman"/>
          <w:sz w:val="24"/>
        </w:rPr>
        <w:t>·</w:t>
      </w:r>
      <w:r w:rsidR="003A7B4C" w:rsidRPr="00361139">
        <w:rPr>
          <w:rFonts w:ascii="Times New Roman" w:hAnsi="Times New Roman"/>
          <w:sz w:val="24"/>
        </w:rPr>
        <w:t>e</w:t>
      </w:r>
      <w:r w:rsidRPr="00361139">
        <w:rPr>
          <w:rFonts w:ascii="Times New Roman" w:hAnsi="Times New Roman"/>
          <w:sz w:val="24"/>
        </w:rPr>
        <w:t xml:space="preserve"> devra honorer cette demande.</w:t>
      </w:r>
      <w:r w:rsidR="00E22D33" w:rsidRPr="00361139">
        <w:rPr>
          <w:rFonts w:ascii="Times New Roman" w:hAnsi="Times New Roman"/>
          <w:sz w:val="24"/>
        </w:rPr>
        <w:t xml:space="preserve"> Peuvent être notamment </w:t>
      </w:r>
      <w:proofErr w:type="spellStart"/>
      <w:r w:rsidR="00E22D33" w:rsidRPr="00361139">
        <w:rPr>
          <w:rFonts w:ascii="Times New Roman" w:hAnsi="Times New Roman"/>
          <w:sz w:val="24"/>
        </w:rPr>
        <w:t>auditionné</w:t>
      </w:r>
      <w:r w:rsidR="007D2915" w:rsidRPr="00361139">
        <w:rPr>
          <w:rFonts w:ascii="Times New Roman" w:hAnsi="Times New Roman"/>
          <w:sz w:val="24"/>
        </w:rPr>
        <w:t>·e·</w:t>
      </w:r>
      <w:r w:rsidR="00E22D33" w:rsidRPr="00361139">
        <w:rPr>
          <w:rFonts w:ascii="Times New Roman" w:hAnsi="Times New Roman"/>
          <w:sz w:val="24"/>
        </w:rPr>
        <w:t>s</w:t>
      </w:r>
      <w:proofErr w:type="spellEnd"/>
      <w:r w:rsidR="00E22D33" w:rsidRPr="00361139">
        <w:rPr>
          <w:rFonts w:ascii="Times New Roman" w:hAnsi="Times New Roman"/>
          <w:sz w:val="24"/>
        </w:rPr>
        <w:t xml:space="preserve"> : </w:t>
      </w:r>
      <w:proofErr w:type="spellStart"/>
      <w:r w:rsidR="00E22D33" w:rsidRPr="00361139">
        <w:rPr>
          <w:rFonts w:ascii="Times New Roman" w:hAnsi="Times New Roman"/>
          <w:sz w:val="24"/>
        </w:rPr>
        <w:t>le</w:t>
      </w:r>
      <w:r w:rsidR="007D2915" w:rsidRPr="00361139">
        <w:rPr>
          <w:rFonts w:ascii="Times New Roman" w:hAnsi="Times New Roman"/>
          <w:sz w:val="24"/>
        </w:rPr>
        <w:t>·</w:t>
      </w:r>
      <w:r w:rsidR="00E22D33" w:rsidRPr="00361139">
        <w:rPr>
          <w:rFonts w:ascii="Times New Roman" w:hAnsi="Times New Roman"/>
          <w:sz w:val="24"/>
        </w:rPr>
        <w:t>la</w:t>
      </w:r>
      <w:proofErr w:type="spellEnd"/>
      <w:r w:rsidR="00E22D33" w:rsidRPr="00361139">
        <w:rPr>
          <w:rFonts w:ascii="Times New Roman" w:hAnsi="Times New Roman"/>
          <w:sz w:val="24"/>
        </w:rPr>
        <w:t xml:space="preserve"> médecin du travail, les </w:t>
      </w:r>
      <w:proofErr w:type="spellStart"/>
      <w:r w:rsidR="00E22D33" w:rsidRPr="00361139">
        <w:rPr>
          <w:rFonts w:ascii="Times New Roman" w:hAnsi="Times New Roman"/>
          <w:sz w:val="24"/>
        </w:rPr>
        <w:t>représentant</w:t>
      </w:r>
      <w:r w:rsidR="007D2915" w:rsidRPr="00361139">
        <w:rPr>
          <w:rFonts w:ascii="Times New Roman" w:hAnsi="Times New Roman"/>
          <w:sz w:val="24"/>
        </w:rPr>
        <w:t>·e·</w:t>
      </w:r>
      <w:r w:rsidR="00E22D33" w:rsidRPr="00361139">
        <w:rPr>
          <w:rFonts w:ascii="Times New Roman" w:hAnsi="Times New Roman"/>
          <w:sz w:val="24"/>
        </w:rPr>
        <w:t>s</w:t>
      </w:r>
      <w:proofErr w:type="spellEnd"/>
      <w:r w:rsidR="00E22D33" w:rsidRPr="00361139">
        <w:rPr>
          <w:rFonts w:ascii="Times New Roman" w:hAnsi="Times New Roman"/>
          <w:sz w:val="24"/>
        </w:rPr>
        <w:t xml:space="preserve"> du personnel, des collègues de travail…</w:t>
      </w:r>
    </w:p>
    <w:p w14:paraId="540959C9" w14:textId="23E94817" w:rsidR="007E2F2E" w:rsidRPr="00361139" w:rsidRDefault="00B1644D" w:rsidP="007E2F2E">
      <w:pPr>
        <w:jc w:val="both"/>
        <w:rPr>
          <w:rFonts w:ascii="Times New Roman" w:hAnsi="Times New Roman"/>
          <w:sz w:val="24"/>
        </w:rPr>
      </w:pPr>
      <w:r w:rsidRPr="00361139">
        <w:rPr>
          <w:rFonts w:ascii="Times New Roman" w:hAnsi="Times New Roman"/>
          <w:sz w:val="24"/>
        </w:rPr>
        <w:t>Conformément à la CCNEAC, s</w:t>
      </w:r>
      <w:r w:rsidR="007E2F2E" w:rsidRPr="00361139">
        <w:rPr>
          <w:rFonts w:ascii="Times New Roman" w:hAnsi="Times New Roman"/>
          <w:sz w:val="24"/>
        </w:rPr>
        <w:t xml:space="preserve">i vous êtes </w:t>
      </w:r>
      <w:proofErr w:type="spellStart"/>
      <w:r w:rsidR="007E2F2E" w:rsidRPr="00361139">
        <w:rPr>
          <w:rFonts w:ascii="Times New Roman" w:hAnsi="Times New Roman"/>
          <w:sz w:val="24"/>
        </w:rPr>
        <w:t>convoqué·e</w:t>
      </w:r>
      <w:proofErr w:type="spellEnd"/>
      <w:r w:rsidR="007E2F2E" w:rsidRPr="00361139">
        <w:rPr>
          <w:rFonts w:ascii="Times New Roman" w:hAnsi="Times New Roman"/>
          <w:sz w:val="24"/>
        </w:rPr>
        <w:t xml:space="preserve"> à un entretien « en présentiel » et non en </w:t>
      </w:r>
      <w:proofErr w:type="spellStart"/>
      <w:r w:rsidR="007E2F2E" w:rsidRPr="00361139">
        <w:rPr>
          <w:rFonts w:ascii="Times New Roman" w:hAnsi="Times New Roman"/>
          <w:sz w:val="24"/>
        </w:rPr>
        <w:t>visio</w:t>
      </w:r>
      <w:proofErr w:type="spellEnd"/>
      <w:r w:rsidR="007E2F2E" w:rsidRPr="00361139">
        <w:rPr>
          <w:rFonts w:ascii="Times New Roman" w:hAnsi="Times New Roman"/>
          <w:sz w:val="24"/>
        </w:rPr>
        <w:t>, les frais que vous engagez pour vous rendre sur le lieu de l’entretien seront remboursés par votre employeur·e.</w:t>
      </w:r>
    </w:p>
    <w:p w14:paraId="6068B40D" w14:textId="52D64800" w:rsidR="007E1274" w:rsidRPr="00361139" w:rsidRDefault="003F3255" w:rsidP="00452011">
      <w:pPr>
        <w:jc w:val="both"/>
        <w:rPr>
          <w:rFonts w:ascii="Times New Roman" w:hAnsi="Times New Roman"/>
          <w:sz w:val="24"/>
        </w:rPr>
      </w:pPr>
      <w:r w:rsidRPr="00361139">
        <w:rPr>
          <w:rFonts w:ascii="Times New Roman" w:hAnsi="Times New Roman"/>
          <w:sz w:val="24"/>
        </w:rPr>
        <w:t xml:space="preserve">De la même manière, lors de votre entretien, </w:t>
      </w:r>
      <w:r w:rsidR="007B59C9" w:rsidRPr="00361139">
        <w:rPr>
          <w:rFonts w:ascii="Times New Roman" w:hAnsi="Times New Roman"/>
          <w:sz w:val="24"/>
        </w:rPr>
        <w:t xml:space="preserve">vous êtes </w:t>
      </w:r>
      <w:proofErr w:type="spellStart"/>
      <w:r w:rsidR="007B59C9" w:rsidRPr="00361139">
        <w:rPr>
          <w:rFonts w:ascii="Times New Roman" w:hAnsi="Times New Roman"/>
          <w:sz w:val="24"/>
        </w:rPr>
        <w:t>autorisé</w:t>
      </w:r>
      <w:r w:rsidR="007D2915" w:rsidRPr="00361139">
        <w:rPr>
          <w:rFonts w:ascii="Times New Roman" w:hAnsi="Times New Roman"/>
          <w:sz w:val="24"/>
        </w:rPr>
        <w:t>·</w:t>
      </w:r>
      <w:r w:rsidR="007B59C9" w:rsidRPr="00361139">
        <w:rPr>
          <w:rFonts w:ascii="Times New Roman" w:hAnsi="Times New Roman"/>
          <w:sz w:val="24"/>
        </w:rPr>
        <w:t>e</w:t>
      </w:r>
      <w:proofErr w:type="spellEnd"/>
      <w:r w:rsidR="007B59C9" w:rsidRPr="00361139">
        <w:rPr>
          <w:rFonts w:ascii="Times New Roman" w:hAnsi="Times New Roman"/>
          <w:sz w:val="24"/>
        </w:rPr>
        <w:t xml:space="preserve"> à être </w:t>
      </w:r>
      <w:proofErr w:type="spellStart"/>
      <w:r w:rsidR="007B59C9" w:rsidRPr="00361139">
        <w:rPr>
          <w:rFonts w:ascii="Times New Roman" w:hAnsi="Times New Roman"/>
          <w:sz w:val="24"/>
        </w:rPr>
        <w:t>accompagné</w:t>
      </w:r>
      <w:r w:rsidR="007D2915" w:rsidRPr="00361139">
        <w:rPr>
          <w:rFonts w:ascii="Times New Roman" w:hAnsi="Times New Roman"/>
          <w:sz w:val="24"/>
        </w:rPr>
        <w:t>·</w:t>
      </w:r>
      <w:r w:rsidR="007B59C9" w:rsidRPr="00361139">
        <w:rPr>
          <w:rFonts w:ascii="Times New Roman" w:hAnsi="Times New Roman"/>
          <w:sz w:val="24"/>
        </w:rPr>
        <w:t>e</w:t>
      </w:r>
      <w:proofErr w:type="spellEnd"/>
      <w:r w:rsidR="007B59C9" w:rsidRPr="00361139">
        <w:rPr>
          <w:rFonts w:ascii="Times New Roman" w:hAnsi="Times New Roman"/>
          <w:sz w:val="24"/>
        </w:rPr>
        <w:t xml:space="preserve"> si vous le souhaitez. La personne qui vous accompagne ne pourra pas être entendue en tant que témoin, et doit s’engager à ne pas intervenir lors de vo</w:t>
      </w:r>
      <w:r w:rsidR="007E1274" w:rsidRPr="00361139">
        <w:rPr>
          <w:rFonts w:ascii="Times New Roman" w:hAnsi="Times New Roman"/>
          <w:sz w:val="24"/>
        </w:rPr>
        <w:t>s échanges</w:t>
      </w:r>
      <w:r w:rsidR="00864DB2" w:rsidRPr="00361139">
        <w:rPr>
          <w:rFonts w:ascii="Times New Roman" w:hAnsi="Times New Roman"/>
          <w:sz w:val="24"/>
        </w:rPr>
        <w:t>, afin de garantir l’impartialité de tous les entretiens.</w:t>
      </w:r>
    </w:p>
    <w:p w14:paraId="61183164" w14:textId="4F8B9F56" w:rsidR="00864DB2" w:rsidRPr="00361139" w:rsidRDefault="001A362E" w:rsidP="00452011">
      <w:pPr>
        <w:jc w:val="both"/>
        <w:rPr>
          <w:rFonts w:ascii="Times New Roman" w:hAnsi="Times New Roman"/>
          <w:sz w:val="24"/>
        </w:rPr>
      </w:pPr>
      <w:r w:rsidRPr="00361139">
        <w:rPr>
          <w:rFonts w:ascii="Times New Roman" w:hAnsi="Times New Roman"/>
          <w:sz w:val="24"/>
        </w:rPr>
        <w:t>Enfin, à</w:t>
      </w:r>
      <w:r w:rsidR="00EA2B5F" w:rsidRPr="00361139">
        <w:rPr>
          <w:rFonts w:ascii="Times New Roman" w:hAnsi="Times New Roman"/>
          <w:sz w:val="24"/>
        </w:rPr>
        <w:t xml:space="preserve"> l’issue de votre entretien, vous devez pouvoir vérifier et signer les notes prises par </w:t>
      </w:r>
      <w:proofErr w:type="gramStart"/>
      <w:r w:rsidR="00EA2B5F" w:rsidRPr="00361139">
        <w:rPr>
          <w:rFonts w:ascii="Times New Roman" w:hAnsi="Times New Roman"/>
          <w:sz w:val="24"/>
        </w:rPr>
        <w:t xml:space="preserve">les </w:t>
      </w:r>
      <w:proofErr w:type="spellStart"/>
      <w:r w:rsidR="00EA2B5F" w:rsidRPr="00361139">
        <w:rPr>
          <w:rFonts w:ascii="Times New Roman" w:hAnsi="Times New Roman"/>
          <w:sz w:val="24"/>
        </w:rPr>
        <w:t>enquêteur</w:t>
      </w:r>
      <w:proofErr w:type="gramEnd"/>
      <w:r w:rsidR="007D2915" w:rsidRPr="00361139">
        <w:rPr>
          <w:rFonts w:ascii="Times New Roman" w:hAnsi="Times New Roman"/>
          <w:sz w:val="24"/>
        </w:rPr>
        <w:t>·</w:t>
      </w:r>
      <w:r w:rsidR="00EA2B5F" w:rsidRPr="00361139">
        <w:rPr>
          <w:rFonts w:ascii="Times New Roman" w:hAnsi="Times New Roman"/>
          <w:sz w:val="24"/>
        </w:rPr>
        <w:t>rice</w:t>
      </w:r>
      <w:r w:rsidR="007D2915" w:rsidRPr="00361139">
        <w:rPr>
          <w:rFonts w:ascii="Times New Roman" w:hAnsi="Times New Roman"/>
          <w:sz w:val="24"/>
        </w:rPr>
        <w:t>·</w:t>
      </w:r>
      <w:r w:rsidR="00EA2B5F" w:rsidRPr="00361139">
        <w:rPr>
          <w:rFonts w:ascii="Times New Roman" w:hAnsi="Times New Roman"/>
          <w:sz w:val="24"/>
        </w:rPr>
        <w:t>s</w:t>
      </w:r>
      <w:proofErr w:type="spellEnd"/>
      <w:r w:rsidR="00EA2B5F" w:rsidRPr="00361139">
        <w:rPr>
          <w:rFonts w:ascii="Times New Roman" w:hAnsi="Times New Roman"/>
          <w:sz w:val="24"/>
        </w:rPr>
        <w:t>, pour en vérifier l’exactitude. Si vous refusez de signer le compte-rendu de l’entretien, il convient pour les personnes chargées de l’enquête de faire attester le refus de signature ainsi que la bonne tenue de l’entretien par les personnes présentes.</w:t>
      </w:r>
    </w:p>
    <w:p w14:paraId="3A47894A" w14:textId="6EC06219" w:rsidR="007E1274" w:rsidRPr="00361139" w:rsidRDefault="007E1274" w:rsidP="00361139">
      <w:pPr>
        <w:pStyle w:val="Titre3"/>
        <w:rPr>
          <w:rFonts w:ascii="Times New Roman" w:hAnsi="Times New Roman" w:cs="Times New Roman"/>
          <w:b/>
          <w:bCs/>
          <w:color w:val="auto"/>
        </w:rPr>
      </w:pPr>
      <w:r w:rsidRPr="00361139">
        <w:rPr>
          <w:rFonts w:ascii="Times New Roman" w:hAnsi="Times New Roman" w:cs="Times New Roman"/>
          <w:b/>
          <w:bCs/>
          <w:color w:val="auto"/>
        </w:rPr>
        <w:t>Pour votre cadre de travail</w:t>
      </w:r>
    </w:p>
    <w:p w14:paraId="57F1798A" w14:textId="186E1805" w:rsidR="00452011" w:rsidRPr="00361139" w:rsidRDefault="00452011" w:rsidP="00452011">
      <w:pPr>
        <w:jc w:val="both"/>
        <w:rPr>
          <w:rFonts w:ascii="Times New Roman" w:hAnsi="Times New Roman"/>
          <w:sz w:val="24"/>
        </w:rPr>
      </w:pPr>
      <w:r w:rsidRPr="00361139">
        <w:rPr>
          <w:rFonts w:ascii="Times New Roman" w:hAnsi="Times New Roman"/>
          <w:sz w:val="24"/>
        </w:rPr>
        <w:t xml:space="preserve">Des ajustements </w:t>
      </w:r>
      <w:r w:rsidR="00765CA4" w:rsidRPr="00361139">
        <w:rPr>
          <w:rFonts w:ascii="Times New Roman" w:hAnsi="Times New Roman"/>
          <w:sz w:val="24"/>
        </w:rPr>
        <w:t>de</w:t>
      </w:r>
      <w:r w:rsidRPr="00361139">
        <w:rPr>
          <w:rFonts w:ascii="Times New Roman" w:hAnsi="Times New Roman"/>
          <w:sz w:val="24"/>
        </w:rPr>
        <w:t xml:space="preserve"> votre environnement de travail peuvent aussi avoir lieu au cours de cette enquête afin de garantir votre sécurité, qu’elle soit d’ordre physique ou psychologique.</w:t>
      </w:r>
      <w:r w:rsidR="00B72475" w:rsidRPr="00361139">
        <w:rPr>
          <w:rFonts w:ascii="Times New Roman" w:hAnsi="Times New Roman"/>
          <w:sz w:val="24"/>
        </w:rPr>
        <w:t xml:space="preserve"> </w:t>
      </w:r>
      <w:r w:rsidR="001D57A9" w:rsidRPr="00361139">
        <w:rPr>
          <w:rFonts w:ascii="Times New Roman" w:hAnsi="Times New Roman"/>
          <w:sz w:val="24"/>
        </w:rPr>
        <w:t>Peuvent être envisagés par exemple</w:t>
      </w:r>
      <w:r w:rsidR="00084179" w:rsidRPr="00361139">
        <w:rPr>
          <w:rFonts w:ascii="Times New Roman" w:hAnsi="Times New Roman"/>
          <w:sz w:val="24"/>
        </w:rPr>
        <w:t> </w:t>
      </w:r>
      <w:r w:rsidR="001D57A9" w:rsidRPr="00361139">
        <w:rPr>
          <w:rFonts w:ascii="Times New Roman" w:hAnsi="Times New Roman"/>
          <w:sz w:val="24"/>
        </w:rPr>
        <w:t>: d</w:t>
      </w:r>
      <w:r w:rsidR="00B72475" w:rsidRPr="00361139">
        <w:rPr>
          <w:rFonts w:ascii="Times New Roman" w:hAnsi="Times New Roman"/>
          <w:sz w:val="24"/>
        </w:rPr>
        <w:t xml:space="preserve">es changements d’affectations pour vous </w:t>
      </w:r>
      <w:r w:rsidR="001D57A9" w:rsidRPr="00361139">
        <w:rPr>
          <w:rFonts w:ascii="Times New Roman" w:hAnsi="Times New Roman"/>
          <w:sz w:val="24"/>
        </w:rPr>
        <w:t xml:space="preserve">si vous en êtes d’accord, des changements d’affectation pour la personne que vous accusez, </w:t>
      </w:r>
      <w:r w:rsidR="003F3255" w:rsidRPr="00361139">
        <w:rPr>
          <w:rFonts w:ascii="Times New Roman" w:hAnsi="Times New Roman"/>
          <w:sz w:val="24"/>
        </w:rPr>
        <w:t>des modifications et un encadrement de vos relations de travail, d’autres suggestions de votre employeur</w:t>
      </w:r>
      <w:r w:rsidR="00491BB7" w:rsidRPr="00361139">
        <w:rPr>
          <w:rFonts w:ascii="Times New Roman" w:hAnsi="Times New Roman"/>
          <w:sz w:val="24"/>
        </w:rPr>
        <w:t>·</w:t>
      </w:r>
      <w:r w:rsidR="00084179" w:rsidRPr="00361139">
        <w:rPr>
          <w:rFonts w:ascii="Times New Roman" w:hAnsi="Times New Roman"/>
          <w:sz w:val="24"/>
        </w:rPr>
        <w:t>e</w:t>
      </w:r>
      <w:r w:rsidR="003F3255" w:rsidRPr="00361139">
        <w:rPr>
          <w:rFonts w:ascii="Times New Roman" w:hAnsi="Times New Roman"/>
          <w:sz w:val="24"/>
        </w:rPr>
        <w:t>.</w:t>
      </w:r>
    </w:p>
    <w:p w14:paraId="2DB2FD4D" w14:textId="26481396" w:rsidR="007E1274" w:rsidRPr="00361139" w:rsidRDefault="00084179" w:rsidP="007E1274">
      <w:pPr>
        <w:jc w:val="both"/>
        <w:rPr>
          <w:rFonts w:ascii="Times New Roman" w:hAnsi="Times New Roman"/>
          <w:sz w:val="24"/>
        </w:rPr>
      </w:pPr>
      <w:r w:rsidRPr="00361139">
        <w:rPr>
          <w:rFonts w:ascii="Times New Roman" w:hAnsi="Times New Roman"/>
          <w:sz w:val="24"/>
        </w:rPr>
        <w:t>En tant que victime de harcèlement sexuel ou d’agressions sexuelles, vous pouvez exercer votre droit de retrait. En cas de contentieux, le</w:t>
      </w:r>
      <w:r w:rsidR="00491BB7" w:rsidRPr="00361139">
        <w:rPr>
          <w:rFonts w:ascii="Times New Roman" w:hAnsi="Times New Roman"/>
          <w:sz w:val="24"/>
        </w:rPr>
        <w:t>·la</w:t>
      </w:r>
      <w:r w:rsidRPr="00361139">
        <w:rPr>
          <w:rFonts w:ascii="Times New Roman" w:hAnsi="Times New Roman"/>
          <w:sz w:val="24"/>
        </w:rPr>
        <w:t xml:space="preserve"> juge vérifie si la situation de harcèlement présentait réellement un « danger grave et imminent » pour votre santé. </w:t>
      </w:r>
      <w:r w:rsidR="007E1274" w:rsidRPr="00361139">
        <w:rPr>
          <w:rFonts w:ascii="Times New Roman" w:hAnsi="Times New Roman"/>
          <w:sz w:val="24"/>
        </w:rPr>
        <w:t>Pour rappel, le droit de retrait consiste, pour un</w:t>
      </w:r>
      <w:r w:rsidR="008D7412" w:rsidRPr="00361139">
        <w:rPr>
          <w:rFonts w:ascii="Times New Roman" w:hAnsi="Times New Roman"/>
          <w:sz w:val="24"/>
        </w:rPr>
        <w:t>·e</w:t>
      </w:r>
      <w:r w:rsidR="007E1274" w:rsidRPr="00361139">
        <w:rPr>
          <w:rFonts w:ascii="Times New Roman" w:hAnsi="Times New Roman"/>
          <w:sz w:val="24"/>
        </w:rPr>
        <w:t xml:space="preserve"> salarié</w:t>
      </w:r>
      <w:r w:rsidR="008D7412" w:rsidRPr="00361139">
        <w:rPr>
          <w:rFonts w:ascii="Times New Roman" w:hAnsi="Times New Roman"/>
          <w:sz w:val="24"/>
        </w:rPr>
        <w:t>·e</w:t>
      </w:r>
      <w:r w:rsidR="007E1274" w:rsidRPr="00361139">
        <w:rPr>
          <w:rFonts w:ascii="Times New Roman" w:hAnsi="Times New Roman"/>
          <w:sz w:val="24"/>
        </w:rPr>
        <w:t xml:space="preserve">, à </w:t>
      </w:r>
      <w:r w:rsidR="007E1274" w:rsidRPr="00361139">
        <w:rPr>
          <w:rFonts w:ascii="Times New Roman" w:hAnsi="Times New Roman"/>
          <w:b/>
          <w:bCs/>
          <w:sz w:val="24"/>
        </w:rPr>
        <w:t>arrêter son travail dans toute situation où il a un motif raisonnable de penser qu'elle présente un danger grave et imminent pour sa vie ou sa santé.</w:t>
      </w:r>
      <w:r w:rsidR="007E1274" w:rsidRPr="00361139">
        <w:rPr>
          <w:rFonts w:ascii="Times New Roman" w:hAnsi="Times New Roman"/>
          <w:sz w:val="24"/>
        </w:rPr>
        <w:t xml:space="preserve"> Dans ce cas, le</w:t>
      </w:r>
      <w:r w:rsidR="008D7412" w:rsidRPr="00361139">
        <w:rPr>
          <w:rFonts w:ascii="Times New Roman" w:hAnsi="Times New Roman"/>
          <w:sz w:val="24"/>
        </w:rPr>
        <w:t>·la</w:t>
      </w:r>
      <w:r w:rsidR="007E1274" w:rsidRPr="00361139">
        <w:rPr>
          <w:rFonts w:ascii="Times New Roman" w:hAnsi="Times New Roman"/>
          <w:sz w:val="24"/>
        </w:rPr>
        <w:t xml:space="preserve"> salarié</w:t>
      </w:r>
      <w:r w:rsidR="008D7412" w:rsidRPr="00361139">
        <w:rPr>
          <w:rFonts w:ascii="Times New Roman" w:hAnsi="Times New Roman"/>
          <w:sz w:val="24"/>
        </w:rPr>
        <w:t>·e</w:t>
      </w:r>
      <w:r w:rsidR="007E1274" w:rsidRPr="00361139">
        <w:rPr>
          <w:rFonts w:ascii="Times New Roman" w:hAnsi="Times New Roman"/>
          <w:sz w:val="24"/>
        </w:rPr>
        <w:t xml:space="preserve"> doit immédiatement alerter son employeur</w:t>
      </w:r>
      <w:r w:rsidR="008D7412" w:rsidRPr="00361139">
        <w:rPr>
          <w:rFonts w:ascii="Times New Roman" w:hAnsi="Times New Roman"/>
          <w:sz w:val="24"/>
        </w:rPr>
        <w:t>·e</w:t>
      </w:r>
      <w:r w:rsidR="007E1274" w:rsidRPr="00361139">
        <w:rPr>
          <w:rFonts w:ascii="Times New Roman" w:hAnsi="Times New Roman"/>
          <w:sz w:val="24"/>
        </w:rPr>
        <w:t xml:space="preserve"> du danger justifiant son retrait. </w:t>
      </w:r>
    </w:p>
    <w:p w14:paraId="56CFE9FD" w14:textId="77777777" w:rsidR="007E1274" w:rsidRPr="00361139" w:rsidRDefault="007E1274" w:rsidP="007E1274">
      <w:pPr>
        <w:jc w:val="both"/>
        <w:rPr>
          <w:rFonts w:ascii="Times New Roman" w:hAnsi="Times New Roman"/>
          <w:i/>
          <w:iCs/>
          <w:sz w:val="24"/>
        </w:rPr>
      </w:pPr>
      <w:r w:rsidRPr="00361139">
        <w:rPr>
          <w:rFonts w:ascii="Times New Roman" w:hAnsi="Times New Roman"/>
          <w:b/>
          <w:bCs/>
          <w:sz w:val="24"/>
        </w:rPr>
        <w:t xml:space="preserve">[L. 4131-1] </w:t>
      </w:r>
      <w:r w:rsidRPr="00361139">
        <w:rPr>
          <w:rFonts w:ascii="Times New Roman" w:hAnsi="Times New Roman"/>
          <w:i/>
          <w:iCs/>
          <w:sz w:val="24"/>
        </w:rPr>
        <w:t>Le travailleur alerte immédiatement l'employeur de toute situation de travail dont il a un motif raisonnable de penser qu'elle présente un danger grave et imminent pour sa vie ou sa santé ainsi que de toute défectuosité qu'il constate dans les systèmes de protection.</w:t>
      </w:r>
    </w:p>
    <w:p w14:paraId="01507B69" w14:textId="77777777" w:rsidR="007E1274" w:rsidRPr="00361139" w:rsidRDefault="007E1274" w:rsidP="007E1274">
      <w:pPr>
        <w:jc w:val="both"/>
        <w:rPr>
          <w:rFonts w:ascii="Times New Roman" w:hAnsi="Times New Roman"/>
          <w:i/>
          <w:iCs/>
          <w:sz w:val="24"/>
        </w:rPr>
      </w:pPr>
      <w:r w:rsidRPr="00361139">
        <w:rPr>
          <w:rFonts w:ascii="Times New Roman" w:hAnsi="Times New Roman"/>
          <w:i/>
          <w:iCs/>
          <w:sz w:val="24"/>
        </w:rPr>
        <w:t>Il peut se retirer d'une telle situation.</w:t>
      </w:r>
    </w:p>
    <w:p w14:paraId="080DE132" w14:textId="64ED1A63" w:rsidR="007E1274" w:rsidRPr="00361139" w:rsidRDefault="007E1274" w:rsidP="007E1274">
      <w:pPr>
        <w:jc w:val="both"/>
        <w:rPr>
          <w:rFonts w:ascii="Times New Roman" w:hAnsi="Times New Roman"/>
          <w:i/>
          <w:iCs/>
          <w:sz w:val="24"/>
        </w:rPr>
      </w:pPr>
      <w:r w:rsidRPr="00361139">
        <w:rPr>
          <w:rFonts w:ascii="Times New Roman" w:hAnsi="Times New Roman"/>
          <w:i/>
          <w:iCs/>
          <w:sz w:val="24"/>
        </w:rPr>
        <w:lastRenderedPageBreak/>
        <w:t>L'employeur ne peut demander au travailleur qui a fait usage de son droit de retrait de reprendre son activité dans une situation de travail où persiste un danger grave et imminent résultant notamment d'une défectuosité du système de protection.</w:t>
      </w:r>
    </w:p>
    <w:p w14:paraId="6462CDC2" w14:textId="0BE912CB" w:rsidR="001A362E" w:rsidRPr="00361139" w:rsidRDefault="001A362E" w:rsidP="001A362E">
      <w:pPr>
        <w:pStyle w:val="Titre3"/>
        <w:rPr>
          <w:rFonts w:ascii="Times New Roman" w:hAnsi="Times New Roman" w:cs="Times New Roman"/>
          <w:b/>
          <w:bCs/>
          <w:color w:val="auto"/>
        </w:rPr>
      </w:pPr>
      <w:r w:rsidRPr="00361139">
        <w:rPr>
          <w:rFonts w:ascii="Times New Roman" w:hAnsi="Times New Roman" w:cs="Times New Roman"/>
          <w:b/>
          <w:bCs/>
          <w:color w:val="auto"/>
        </w:rPr>
        <w:t>Les suites de l’enquête interne</w:t>
      </w:r>
    </w:p>
    <w:p w14:paraId="0782A27B" w14:textId="112B033B" w:rsidR="001A362E" w:rsidRPr="00361139" w:rsidRDefault="001A362E" w:rsidP="001A362E">
      <w:pPr>
        <w:jc w:val="both"/>
        <w:rPr>
          <w:rFonts w:ascii="Times New Roman" w:hAnsi="Times New Roman"/>
          <w:sz w:val="24"/>
        </w:rPr>
      </w:pPr>
      <w:r w:rsidRPr="00361139">
        <w:rPr>
          <w:rFonts w:ascii="Times New Roman" w:hAnsi="Times New Roman"/>
          <w:sz w:val="24"/>
        </w:rPr>
        <w:t xml:space="preserve">À la suite de cette enquête interne, il appartiendra à l’employeur·e d’appliquer toute sanction appropriée envers la personne mise en cause. </w:t>
      </w:r>
      <w:r w:rsidR="001904E3" w:rsidRPr="00361139">
        <w:rPr>
          <w:rFonts w:ascii="Times New Roman" w:hAnsi="Times New Roman"/>
          <w:sz w:val="24"/>
        </w:rPr>
        <w:t xml:space="preserve">Vous serez </w:t>
      </w:r>
      <w:proofErr w:type="spellStart"/>
      <w:r w:rsidR="001904E3" w:rsidRPr="00361139">
        <w:rPr>
          <w:rFonts w:ascii="Times New Roman" w:hAnsi="Times New Roman"/>
          <w:sz w:val="24"/>
        </w:rPr>
        <w:t>tenu·e</w:t>
      </w:r>
      <w:proofErr w:type="spellEnd"/>
      <w:r w:rsidR="001904E3" w:rsidRPr="00361139">
        <w:rPr>
          <w:rFonts w:ascii="Times New Roman" w:hAnsi="Times New Roman"/>
          <w:sz w:val="24"/>
        </w:rPr>
        <w:t xml:space="preserve"> au courant des suites données à l’enquête. </w:t>
      </w:r>
    </w:p>
    <w:p w14:paraId="43868B5E" w14:textId="3C74B464" w:rsidR="00B1644D" w:rsidRPr="00361139" w:rsidRDefault="001A362E" w:rsidP="00B1644D">
      <w:pPr>
        <w:pStyle w:val="Titre3"/>
        <w:rPr>
          <w:rFonts w:ascii="Times New Roman" w:hAnsi="Times New Roman" w:cs="Times New Roman"/>
          <w:b/>
          <w:bCs/>
          <w:color w:val="auto"/>
        </w:rPr>
      </w:pPr>
      <w:r w:rsidRPr="00361139">
        <w:rPr>
          <w:rFonts w:ascii="Times New Roman" w:hAnsi="Times New Roman" w:cs="Times New Roman"/>
          <w:b/>
          <w:bCs/>
          <w:color w:val="auto"/>
        </w:rPr>
        <w:t>Coa</w:t>
      </w:r>
      <w:r w:rsidR="00B1644D" w:rsidRPr="00361139">
        <w:rPr>
          <w:rFonts w:ascii="Times New Roman" w:hAnsi="Times New Roman" w:cs="Times New Roman"/>
          <w:b/>
          <w:bCs/>
          <w:color w:val="auto"/>
        </w:rPr>
        <w:t>ctivité</w:t>
      </w:r>
    </w:p>
    <w:p w14:paraId="41FC2BDA" w14:textId="20D4333C" w:rsidR="00B1644D" w:rsidRPr="00361139" w:rsidRDefault="00B1644D" w:rsidP="007E1274">
      <w:pPr>
        <w:jc w:val="both"/>
        <w:rPr>
          <w:rFonts w:ascii="Times New Roman" w:hAnsi="Times New Roman"/>
          <w:sz w:val="24"/>
        </w:rPr>
      </w:pPr>
      <w:r w:rsidRPr="00361139">
        <w:rPr>
          <w:rFonts w:ascii="Times New Roman" w:hAnsi="Times New Roman"/>
          <w:sz w:val="24"/>
        </w:rPr>
        <w:t xml:space="preserve">Si la personne que vous mettez en cause appartient à une entreprise autre que la vôtre, les procédures peuvent être un peu différentes. Vous effectuez tout de même votre signalement auprès de votre employeur·e, il sera ensuite de son ressort de coordonner l’enquête interne avec l’employeur·e de la personne mise en cause. Ce sera à l’employeur·e de la personne mise en cause de mettre en place toute sanction appropriée. </w:t>
      </w:r>
    </w:p>
    <w:p w14:paraId="0DA4481C" w14:textId="77777777" w:rsidR="00452011" w:rsidRPr="00361139" w:rsidRDefault="00452011" w:rsidP="00361139">
      <w:pPr>
        <w:pStyle w:val="Titre3"/>
        <w:rPr>
          <w:rFonts w:ascii="Times New Roman" w:hAnsi="Times New Roman" w:cs="Times New Roman"/>
          <w:b/>
          <w:bCs/>
          <w:color w:val="auto"/>
        </w:rPr>
      </w:pPr>
      <w:bookmarkStart w:id="5" w:name="_Toc97305412"/>
      <w:r w:rsidRPr="00361139">
        <w:rPr>
          <w:rFonts w:ascii="Times New Roman" w:hAnsi="Times New Roman" w:cs="Times New Roman"/>
          <w:b/>
          <w:bCs/>
          <w:color w:val="auto"/>
        </w:rPr>
        <w:t>Se faire accompagner</w:t>
      </w:r>
      <w:bookmarkEnd w:id="5"/>
    </w:p>
    <w:p w14:paraId="324F3296" w14:textId="23078B73" w:rsidR="007E2F2E" w:rsidRPr="00361139" w:rsidRDefault="007E2F2E" w:rsidP="007E2F2E">
      <w:pPr>
        <w:jc w:val="both"/>
        <w:rPr>
          <w:rFonts w:ascii="Times New Roman" w:hAnsi="Times New Roman"/>
          <w:sz w:val="24"/>
        </w:rPr>
      </w:pPr>
      <w:r w:rsidRPr="00361139">
        <w:rPr>
          <w:rFonts w:ascii="Times New Roman" w:hAnsi="Times New Roman"/>
          <w:sz w:val="24"/>
        </w:rPr>
        <w:t>De nombreuses instances sont à votre disposition pour vous accompagner, juridiquement, psychologiquement ou médicalement. À votre entrée dans l’entreprise, vous devriez avoir reçu une fiche informative, le plus souvent accompagnant votre contrat de travail, qui rappelle les coordonnées de nombreuses personnes et organismes qui pourraient vous être utiles dans ce cadre. Des affiches devraient également présentes dans votre lieu de travail.</w:t>
      </w:r>
    </w:p>
    <w:p w14:paraId="737D9118" w14:textId="731B7224" w:rsidR="007E2F2E" w:rsidRPr="00361139" w:rsidRDefault="007E2F2E" w:rsidP="007E2F2E">
      <w:pPr>
        <w:jc w:val="both"/>
        <w:rPr>
          <w:rFonts w:ascii="Times New Roman" w:hAnsi="Times New Roman"/>
          <w:sz w:val="24"/>
        </w:rPr>
      </w:pPr>
      <w:r w:rsidRPr="00361139">
        <w:rPr>
          <w:rFonts w:ascii="Times New Roman" w:hAnsi="Times New Roman"/>
          <w:sz w:val="24"/>
        </w:rPr>
        <w:t>Les ressources à votre disposition sont, entre autres, les suivantes :</w:t>
      </w:r>
    </w:p>
    <w:p w14:paraId="2BC15014" w14:textId="238705C6" w:rsidR="00452011" w:rsidRPr="00361139" w:rsidRDefault="00452011" w:rsidP="00452011">
      <w:pPr>
        <w:pStyle w:val="Titre3"/>
        <w:rPr>
          <w:rFonts w:ascii="Times New Roman" w:hAnsi="Times New Roman" w:cs="Times New Roman"/>
          <w:b/>
          <w:bCs/>
          <w:color w:val="auto"/>
        </w:rPr>
      </w:pPr>
      <w:bookmarkStart w:id="6" w:name="_Toc97305413"/>
      <w:r w:rsidRPr="00361139">
        <w:rPr>
          <w:rFonts w:ascii="Times New Roman" w:hAnsi="Times New Roman" w:cs="Times New Roman"/>
          <w:b/>
          <w:bCs/>
          <w:color w:val="auto"/>
        </w:rPr>
        <w:t xml:space="preserve">Cellule d’écoute : être </w:t>
      </w:r>
      <w:proofErr w:type="spellStart"/>
      <w:r w:rsidRPr="00361139">
        <w:rPr>
          <w:rFonts w:ascii="Times New Roman" w:hAnsi="Times New Roman" w:cs="Times New Roman"/>
          <w:b/>
          <w:bCs/>
          <w:color w:val="auto"/>
        </w:rPr>
        <w:t>redirigé</w:t>
      </w:r>
      <w:r w:rsidR="00491BB7" w:rsidRPr="00361139">
        <w:rPr>
          <w:rFonts w:ascii="Times New Roman" w:hAnsi="Times New Roman" w:cs="Times New Roman"/>
          <w:b/>
          <w:bCs/>
          <w:color w:val="auto"/>
        </w:rPr>
        <w:t>·</w:t>
      </w:r>
      <w:r w:rsidRPr="00361139">
        <w:rPr>
          <w:rFonts w:ascii="Times New Roman" w:hAnsi="Times New Roman" w:cs="Times New Roman"/>
          <w:b/>
          <w:bCs/>
          <w:color w:val="auto"/>
        </w:rPr>
        <w:t>e</w:t>
      </w:r>
      <w:proofErr w:type="spellEnd"/>
      <w:r w:rsidRPr="00361139">
        <w:rPr>
          <w:rFonts w:ascii="Times New Roman" w:hAnsi="Times New Roman" w:cs="Times New Roman"/>
          <w:b/>
          <w:bCs/>
          <w:color w:val="auto"/>
        </w:rPr>
        <w:t xml:space="preserve"> vers un accompagnement psychologique et juridique</w:t>
      </w:r>
      <w:bookmarkEnd w:id="6"/>
    </w:p>
    <w:p w14:paraId="64E58333" w14:textId="3C29A1D2" w:rsidR="00491BB7" w:rsidRPr="00361139" w:rsidRDefault="00491BB7" w:rsidP="00491BB7">
      <w:pPr>
        <w:jc w:val="both"/>
        <w:rPr>
          <w:rFonts w:ascii="Times New Roman" w:hAnsi="Times New Roman"/>
          <w:sz w:val="24"/>
        </w:rPr>
      </w:pPr>
      <w:bookmarkStart w:id="7" w:name="_Toc97305414"/>
      <w:r w:rsidRPr="00361139">
        <w:rPr>
          <w:rFonts w:ascii="Times New Roman" w:hAnsi="Times New Roman"/>
          <w:sz w:val="24"/>
        </w:rPr>
        <w:t xml:space="preserve">Le ministère de la Culture, la FESAC (Fédération des Entreprises du Spectacle vivant, de la musique, de l’Audiovisuel et du Cinéma), cinq organisations syndicales, le CNC, le CNM et Audiens ont mis en place une cellule d’écoute et de lutte contre les violences sexistes et sexuelles dans le secteur culturel. </w:t>
      </w:r>
    </w:p>
    <w:p w14:paraId="53E71FB5" w14:textId="77777777" w:rsidR="00491BB7" w:rsidRPr="00361139" w:rsidRDefault="00491BB7" w:rsidP="00491BB7">
      <w:pPr>
        <w:jc w:val="both"/>
        <w:rPr>
          <w:rFonts w:ascii="Times New Roman" w:hAnsi="Times New Roman"/>
          <w:sz w:val="24"/>
        </w:rPr>
      </w:pPr>
      <w:r w:rsidRPr="00361139">
        <w:rPr>
          <w:rFonts w:ascii="Times New Roman" w:hAnsi="Times New Roman"/>
          <w:b/>
          <w:bCs/>
          <w:sz w:val="24"/>
        </w:rPr>
        <w:t xml:space="preserve">Pour qui ? </w:t>
      </w:r>
      <w:r w:rsidRPr="00361139">
        <w:rPr>
          <w:rFonts w:ascii="Times New Roman" w:hAnsi="Times New Roman"/>
          <w:sz w:val="24"/>
        </w:rPr>
        <w:t xml:space="preserve">Cette cellule est disponible pour </w:t>
      </w:r>
      <w:proofErr w:type="spellStart"/>
      <w:r w:rsidRPr="00361139">
        <w:rPr>
          <w:rFonts w:ascii="Times New Roman" w:hAnsi="Times New Roman"/>
          <w:sz w:val="24"/>
        </w:rPr>
        <w:t>tou·te·s</w:t>
      </w:r>
      <w:proofErr w:type="spellEnd"/>
      <w:r w:rsidRPr="00361139">
        <w:rPr>
          <w:rFonts w:ascii="Times New Roman" w:hAnsi="Times New Roman"/>
          <w:sz w:val="24"/>
        </w:rPr>
        <w:t xml:space="preserve"> les </w:t>
      </w:r>
      <w:proofErr w:type="spellStart"/>
      <w:r w:rsidRPr="00361139">
        <w:rPr>
          <w:rFonts w:ascii="Times New Roman" w:hAnsi="Times New Roman"/>
          <w:sz w:val="24"/>
        </w:rPr>
        <w:t>professionnel·le·s</w:t>
      </w:r>
      <w:proofErr w:type="spellEnd"/>
      <w:r w:rsidRPr="00361139">
        <w:rPr>
          <w:rFonts w:ascii="Times New Roman" w:hAnsi="Times New Roman"/>
          <w:sz w:val="24"/>
        </w:rPr>
        <w:t xml:space="preserve"> du spectacle vivant, du cinéma, de l’audiovisuel et du jeu vidéo : artistes, </w:t>
      </w:r>
      <w:proofErr w:type="spellStart"/>
      <w:r w:rsidRPr="00361139">
        <w:rPr>
          <w:rFonts w:ascii="Times New Roman" w:hAnsi="Times New Roman"/>
          <w:sz w:val="24"/>
        </w:rPr>
        <w:t>technicien·ne·s</w:t>
      </w:r>
      <w:proofErr w:type="spellEnd"/>
      <w:r w:rsidRPr="00361139">
        <w:rPr>
          <w:rFonts w:ascii="Times New Roman" w:hAnsi="Times New Roman"/>
          <w:sz w:val="24"/>
        </w:rPr>
        <w:t>, personnel administratif et d’accueil, etc.</w:t>
      </w:r>
    </w:p>
    <w:p w14:paraId="64B836F9" w14:textId="77777777" w:rsidR="00491BB7" w:rsidRPr="00361139" w:rsidRDefault="00491BB7" w:rsidP="00491BB7">
      <w:pPr>
        <w:jc w:val="both"/>
        <w:rPr>
          <w:rFonts w:ascii="Times New Roman" w:hAnsi="Times New Roman"/>
          <w:sz w:val="24"/>
        </w:rPr>
      </w:pPr>
      <w:r w:rsidRPr="00361139">
        <w:rPr>
          <w:rFonts w:ascii="Times New Roman" w:hAnsi="Times New Roman"/>
          <w:b/>
          <w:bCs/>
          <w:sz w:val="24"/>
        </w:rPr>
        <w:t xml:space="preserve">Pour quoi ? </w:t>
      </w:r>
      <w:r w:rsidRPr="00361139">
        <w:rPr>
          <w:rFonts w:ascii="Times New Roman" w:hAnsi="Times New Roman"/>
          <w:sz w:val="24"/>
        </w:rPr>
        <w:t xml:space="preserve">Pour être </w:t>
      </w:r>
      <w:proofErr w:type="spellStart"/>
      <w:r w:rsidRPr="00361139">
        <w:rPr>
          <w:rFonts w:ascii="Times New Roman" w:hAnsi="Times New Roman"/>
          <w:sz w:val="24"/>
        </w:rPr>
        <w:t>orienté·e</w:t>
      </w:r>
      <w:proofErr w:type="spellEnd"/>
      <w:r w:rsidRPr="00361139">
        <w:rPr>
          <w:rFonts w:ascii="Times New Roman" w:hAnsi="Times New Roman"/>
          <w:sz w:val="24"/>
        </w:rPr>
        <w:t xml:space="preserve"> vers des psychologues </w:t>
      </w:r>
      <w:proofErr w:type="spellStart"/>
      <w:r w:rsidRPr="00361139">
        <w:rPr>
          <w:rFonts w:ascii="Times New Roman" w:hAnsi="Times New Roman"/>
          <w:sz w:val="24"/>
        </w:rPr>
        <w:t>clinicien·ne·s</w:t>
      </w:r>
      <w:proofErr w:type="spellEnd"/>
      <w:r w:rsidRPr="00361139">
        <w:rPr>
          <w:rFonts w:ascii="Times New Roman" w:hAnsi="Times New Roman"/>
          <w:sz w:val="24"/>
        </w:rPr>
        <w:t xml:space="preserve"> et vers des consultations juridiques spécialisées. Une consultation médicale est également mise en place au sein du Pôle santé Bergère, le centre médical d’Audiens, situé au 7, rue Bergère – 75009 Paris.</w:t>
      </w:r>
    </w:p>
    <w:p w14:paraId="0A21CE98" w14:textId="77777777" w:rsidR="00491BB7" w:rsidRPr="00361139" w:rsidRDefault="00491BB7" w:rsidP="00491BB7">
      <w:pPr>
        <w:jc w:val="both"/>
        <w:rPr>
          <w:rFonts w:ascii="Times New Roman" w:hAnsi="Times New Roman"/>
          <w:sz w:val="24"/>
        </w:rPr>
      </w:pPr>
      <w:r w:rsidRPr="00361139">
        <w:rPr>
          <w:rFonts w:ascii="Times New Roman" w:hAnsi="Times New Roman"/>
          <w:b/>
          <w:bCs/>
          <w:sz w:val="24"/>
        </w:rPr>
        <w:t xml:space="preserve">Comment ? </w:t>
      </w:r>
      <w:r w:rsidRPr="00361139">
        <w:rPr>
          <w:rFonts w:ascii="Times New Roman" w:hAnsi="Times New Roman"/>
          <w:sz w:val="24"/>
        </w:rPr>
        <w:t>Vous pouvez contacter cette cellule :</w:t>
      </w:r>
    </w:p>
    <w:p w14:paraId="4DFF526B" w14:textId="77777777" w:rsidR="00491BB7" w:rsidRPr="00361139" w:rsidRDefault="00491BB7" w:rsidP="001904E3">
      <w:pPr>
        <w:pStyle w:val="Paragraphedeliste"/>
        <w:numPr>
          <w:ilvl w:val="0"/>
          <w:numId w:val="13"/>
        </w:numPr>
        <w:jc w:val="both"/>
        <w:rPr>
          <w:rFonts w:ascii="Times New Roman" w:hAnsi="Times New Roman"/>
          <w:sz w:val="24"/>
        </w:rPr>
      </w:pPr>
      <w:r w:rsidRPr="00361139">
        <w:rPr>
          <w:rFonts w:ascii="Times New Roman" w:hAnsi="Times New Roman"/>
          <w:sz w:val="24"/>
        </w:rPr>
        <w:t>Par téléphone au 01.87.20.30.90, du lundi au vendredi, de 9h à 13h et de 14h à 18h.</w:t>
      </w:r>
    </w:p>
    <w:p w14:paraId="5709AB5C" w14:textId="77777777" w:rsidR="00491BB7" w:rsidRPr="00361139" w:rsidRDefault="00491BB7" w:rsidP="001904E3">
      <w:pPr>
        <w:pStyle w:val="Paragraphedeliste"/>
        <w:numPr>
          <w:ilvl w:val="0"/>
          <w:numId w:val="13"/>
        </w:numPr>
        <w:jc w:val="both"/>
        <w:rPr>
          <w:rFonts w:ascii="Times New Roman" w:hAnsi="Times New Roman"/>
          <w:sz w:val="24"/>
        </w:rPr>
      </w:pPr>
      <w:r w:rsidRPr="00361139">
        <w:rPr>
          <w:rFonts w:ascii="Times New Roman" w:hAnsi="Times New Roman"/>
          <w:sz w:val="24"/>
        </w:rPr>
        <w:t xml:space="preserve">Par mail, à l’adresse </w:t>
      </w:r>
      <w:hyperlink r:id="rId7" w:history="1">
        <w:r w:rsidRPr="00361139">
          <w:rPr>
            <w:rStyle w:val="Lienhypertexte"/>
            <w:rFonts w:ascii="Times New Roman" w:eastAsiaTheme="majorEastAsia" w:hAnsi="Times New Roman"/>
            <w:sz w:val="24"/>
          </w:rPr>
          <w:t>violences-sexuelles-culture@audiens.org</w:t>
        </w:r>
      </w:hyperlink>
      <w:r w:rsidRPr="00361139">
        <w:rPr>
          <w:rFonts w:ascii="Times New Roman" w:hAnsi="Times New Roman"/>
          <w:sz w:val="24"/>
        </w:rPr>
        <w:t xml:space="preserve">, en précisant votre nom, prénom et numéro de téléphone. Vous serez </w:t>
      </w:r>
      <w:proofErr w:type="spellStart"/>
      <w:r w:rsidRPr="00361139">
        <w:rPr>
          <w:rFonts w:ascii="Times New Roman" w:hAnsi="Times New Roman"/>
          <w:sz w:val="24"/>
        </w:rPr>
        <w:t>recontacté·e</w:t>
      </w:r>
      <w:proofErr w:type="spellEnd"/>
      <w:r w:rsidRPr="00361139">
        <w:rPr>
          <w:rFonts w:ascii="Times New Roman" w:hAnsi="Times New Roman"/>
          <w:sz w:val="24"/>
        </w:rPr>
        <w:t xml:space="preserve"> au plus tard le jour ouvré suivant votre demande.</w:t>
      </w:r>
    </w:p>
    <w:p w14:paraId="28FFD61E" w14:textId="77777777" w:rsidR="00491BB7" w:rsidRPr="00361139" w:rsidRDefault="00491BB7" w:rsidP="00491BB7">
      <w:pPr>
        <w:jc w:val="both"/>
        <w:rPr>
          <w:rStyle w:val="Lienhypertexte"/>
          <w:rFonts w:ascii="Times New Roman" w:eastAsiaTheme="majorEastAsia" w:hAnsi="Times New Roman"/>
          <w:sz w:val="24"/>
        </w:rPr>
      </w:pPr>
      <w:r w:rsidRPr="00361139">
        <w:rPr>
          <w:rFonts w:ascii="Times New Roman" w:hAnsi="Times New Roman"/>
          <w:sz w:val="24"/>
        </w:rPr>
        <w:lastRenderedPageBreak/>
        <w:t xml:space="preserve">Plus d’informations sont disponible sur le site internet de la cellule : </w:t>
      </w:r>
      <w:hyperlink r:id="rId8" w:history="1">
        <w:r w:rsidRPr="00361139">
          <w:rPr>
            <w:rStyle w:val="Lienhypertexte"/>
            <w:rFonts w:ascii="Times New Roman" w:eastAsiaTheme="majorEastAsia" w:hAnsi="Times New Roman"/>
            <w:sz w:val="24"/>
          </w:rPr>
          <w:t>https://www.violences-sexuelles-culture.org/fr/</w:t>
        </w:r>
      </w:hyperlink>
      <w:r w:rsidRPr="00361139">
        <w:rPr>
          <w:rFonts w:ascii="Times New Roman" w:eastAsiaTheme="majorEastAsia" w:hAnsi="Times New Roman"/>
          <w:sz w:val="24"/>
        </w:rPr>
        <w:t xml:space="preserve">. </w:t>
      </w:r>
    </w:p>
    <w:bookmarkEnd w:id="7"/>
    <w:p w14:paraId="7FCA1713" w14:textId="79CFD286" w:rsidR="00452011" w:rsidRPr="00361139" w:rsidRDefault="00491BB7" w:rsidP="00452011">
      <w:pPr>
        <w:pStyle w:val="Titre3"/>
        <w:rPr>
          <w:rFonts w:ascii="Times New Roman" w:hAnsi="Times New Roman" w:cs="Times New Roman"/>
          <w:b/>
          <w:color w:val="auto"/>
          <w14:textOutline w14:w="0" w14:cap="flat" w14:cmpd="sng" w14:algn="ctr">
            <w14:noFill/>
            <w14:prstDash w14:val="solid"/>
            <w14:round/>
          </w14:textOutline>
        </w:rPr>
      </w:pPr>
      <w:r w:rsidRPr="00361139">
        <w:rPr>
          <w:rFonts w:ascii="Times New Roman" w:hAnsi="Times New Roman" w:cs="Times New Roman"/>
          <w:b/>
          <w:color w:val="auto"/>
          <w14:textOutline w14:w="0" w14:cap="flat" w14:cmpd="sng" w14:algn="ctr">
            <w14:noFill/>
            <w14:prstDash w14:val="solid"/>
            <w14:round/>
          </w14:textOutline>
        </w:rPr>
        <w:t>Les services de prévention et santé au travail</w:t>
      </w:r>
    </w:p>
    <w:p w14:paraId="06E41EC1" w14:textId="1962A15A" w:rsidR="00452011" w:rsidRPr="00361139" w:rsidRDefault="00452011" w:rsidP="00452011">
      <w:pPr>
        <w:jc w:val="both"/>
        <w:rPr>
          <w:rFonts w:ascii="Times New Roman" w:hAnsi="Times New Roman"/>
          <w:sz w:val="24"/>
        </w:rPr>
      </w:pPr>
      <w:r w:rsidRPr="00361139">
        <w:rPr>
          <w:rFonts w:ascii="Times New Roman" w:hAnsi="Times New Roman"/>
          <w:sz w:val="24"/>
        </w:rPr>
        <w:t>Confronté</w:t>
      </w:r>
      <w:r w:rsidR="00084179" w:rsidRPr="00361139">
        <w:rPr>
          <w:rFonts w:ascii="Times New Roman" w:hAnsi="Times New Roman"/>
          <w:sz w:val="24"/>
        </w:rPr>
        <w:t>·e</w:t>
      </w:r>
      <w:r w:rsidRPr="00361139">
        <w:rPr>
          <w:rFonts w:ascii="Times New Roman" w:hAnsi="Times New Roman"/>
          <w:sz w:val="24"/>
        </w:rPr>
        <w:t xml:space="preserve"> à des faits de </w:t>
      </w:r>
      <w:r w:rsidR="00491BB7" w:rsidRPr="00361139">
        <w:rPr>
          <w:rFonts w:ascii="Times New Roman" w:hAnsi="Times New Roman"/>
          <w:sz w:val="24"/>
        </w:rPr>
        <w:t>VHSS</w:t>
      </w:r>
      <w:r w:rsidRPr="00361139">
        <w:rPr>
          <w:rFonts w:ascii="Times New Roman" w:hAnsi="Times New Roman"/>
          <w:sz w:val="24"/>
        </w:rPr>
        <w:t xml:space="preserve">, vous pouvez solliciter en urgence une visite auprès </w:t>
      </w:r>
      <w:proofErr w:type="spellStart"/>
      <w:r w:rsidRPr="00361139">
        <w:rPr>
          <w:rFonts w:ascii="Times New Roman" w:hAnsi="Times New Roman"/>
          <w:sz w:val="24"/>
        </w:rPr>
        <w:t>du</w:t>
      </w:r>
      <w:r w:rsidR="00491BB7" w:rsidRPr="00361139">
        <w:rPr>
          <w:rFonts w:ascii="Times New Roman" w:hAnsi="Times New Roman"/>
          <w:sz w:val="24"/>
        </w:rPr>
        <w:t>·</w:t>
      </w:r>
      <w:r w:rsidRPr="00361139">
        <w:rPr>
          <w:rFonts w:ascii="Times New Roman" w:hAnsi="Times New Roman"/>
          <w:sz w:val="24"/>
        </w:rPr>
        <w:t>de</w:t>
      </w:r>
      <w:proofErr w:type="spellEnd"/>
      <w:r w:rsidRPr="00361139">
        <w:rPr>
          <w:rFonts w:ascii="Times New Roman" w:hAnsi="Times New Roman"/>
          <w:sz w:val="24"/>
        </w:rPr>
        <w:t xml:space="preserve"> la médecin du travail</w:t>
      </w:r>
      <w:r w:rsidR="00491BB7" w:rsidRPr="00361139">
        <w:rPr>
          <w:rFonts w:ascii="Times New Roman" w:hAnsi="Times New Roman"/>
          <w:sz w:val="24"/>
        </w:rPr>
        <w:t xml:space="preserve">. Vous pouvez également </w:t>
      </w:r>
      <w:r w:rsidRPr="00361139">
        <w:rPr>
          <w:rFonts w:ascii="Times New Roman" w:hAnsi="Times New Roman"/>
          <w:sz w:val="24"/>
        </w:rPr>
        <w:t xml:space="preserve">aborder ce sujet à l’occasion de toutes les autres visites prévues règlementairement. </w:t>
      </w:r>
      <w:proofErr w:type="spellStart"/>
      <w:r w:rsidRPr="00361139">
        <w:rPr>
          <w:rFonts w:ascii="Times New Roman" w:hAnsi="Times New Roman"/>
          <w:sz w:val="24"/>
        </w:rPr>
        <w:t>Le</w:t>
      </w:r>
      <w:r w:rsidR="00491BB7" w:rsidRPr="00361139">
        <w:rPr>
          <w:rFonts w:ascii="Times New Roman" w:hAnsi="Times New Roman"/>
          <w:sz w:val="24"/>
        </w:rPr>
        <w:t>·</w:t>
      </w:r>
      <w:r w:rsidR="00084179" w:rsidRPr="00361139">
        <w:rPr>
          <w:rFonts w:ascii="Times New Roman" w:hAnsi="Times New Roman"/>
          <w:sz w:val="24"/>
        </w:rPr>
        <w:t>L</w:t>
      </w:r>
      <w:r w:rsidRPr="00361139">
        <w:rPr>
          <w:rFonts w:ascii="Times New Roman" w:hAnsi="Times New Roman"/>
          <w:sz w:val="24"/>
        </w:rPr>
        <w:t>a</w:t>
      </w:r>
      <w:proofErr w:type="spellEnd"/>
      <w:r w:rsidRPr="00361139">
        <w:rPr>
          <w:rFonts w:ascii="Times New Roman" w:hAnsi="Times New Roman"/>
          <w:sz w:val="24"/>
        </w:rPr>
        <w:t xml:space="preserve"> médecin du travail et les autres </w:t>
      </w:r>
      <w:proofErr w:type="spellStart"/>
      <w:r w:rsidRPr="00361139">
        <w:rPr>
          <w:rFonts w:ascii="Times New Roman" w:hAnsi="Times New Roman"/>
          <w:sz w:val="24"/>
        </w:rPr>
        <w:t>professionnel</w:t>
      </w:r>
      <w:r w:rsidR="00491BB7" w:rsidRPr="00361139">
        <w:rPr>
          <w:rFonts w:ascii="Times New Roman" w:hAnsi="Times New Roman"/>
          <w:sz w:val="24"/>
        </w:rPr>
        <w:t>·le·</w:t>
      </w:r>
      <w:r w:rsidRPr="00361139">
        <w:rPr>
          <w:rFonts w:ascii="Times New Roman" w:hAnsi="Times New Roman"/>
          <w:sz w:val="24"/>
        </w:rPr>
        <w:t>s</w:t>
      </w:r>
      <w:proofErr w:type="spellEnd"/>
      <w:r w:rsidRPr="00361139">
        <w:rPr>
          <w:rFonts w:ascii="Times New Roman" w:hAnsi="Times New Roman"/>
          <w:sz w:val="24"/>
        </w:rPr>
        <w:t xml:space="preserve"> de santé sont </w:t>
      </w:r>
      <w:proofErr w:type="spellStart"/>
      <w:r w:rsidRPr="00361139">
        <w:rPr>
          <w:rFonts w:ascii="Times New Roman" w:hAnsi="Times New Roman"/>
          <w:sz w:val="24"/>
        </w:rPr>
        <w:t>indépendant</w:t>
      </w:r>
      <w:r w:rsidR="00491BB7" w:rsidRPr="00361139">
        <w:rPr>
          <w:rFonts w:ascii="Times New Roman" w:hAnsi="Times New Roman"/>
          <w:sz w:val="24"/>
        </w:rPr>
        <w:t>·e·</w:t>
      </w:r>
      <w:r w:rsidRPr="00361139">
        <w:rPr>
          <w:rFonts w:ascii="Times New Roman" w:hAnsi="Times New Roman"/>
          <w:sz w:val="24"/>
        </w:rPr>
        <w:t>s</w:t>
      </w:r>
      <w:proofErr w:type="spellEnd"/>
      <w:r w:rsidRPr="00361139">
        <w:rPr>
          <w:rFonts w:ascii="Times New Roman" w:hAnsi="Times New Roman"/>
          <w:sz w:val="24"/>
        </w:rPr>
        <w:t xml:space="preserve"> dans le cadre de leur mission et tout ce qui relève de l’entretien avec un</w:t>
      </w:r>
      <w:r w:rsidR="00491BB7" w:rsidRPr="00361139">
        <w:rPr>
          <w:rFonts w:ascii="Times New Roman" w:hAnsi="Times New Roman"/>
          <w:sz w:val="24"/>
        </w:rPr>
        <w:t>·</w:t>
      </w:r>
      <w:r w:rsidRPr="00361139">
        <w:rPr>
          <w:rFonts w:ascii="Times New Roman" w:hAnsi="Times New Roman"/>
          <w:sz w:val="24"/>
        </w:rPr>
        <w:t>e salarié</w:t>
      </w:r>
      <w:r w:rsidR="00491BB7" w:rsidRPr="00361139">
        <w:rPr>
          <w:rFonts w:ascii="Times New Roman" w:hAnsi="Times New Roman"/>
          <w:sz w:val="24"/>
        </w:rPr>
        <w:t>·</w:t>
      </w:r>
      <w:r w:rsidRPr="00361139">
        <w:rPr>
          <w:rFonts w:ascii="Times New Roman" w:hAnsi="Times New Roman"/>
          <w:sz w:val="24"/>
        </w:rPr>
        <w:t xml:space="preserve">e est couvert par le secret médical. </w:t>
      </w:r>
    </w:p>
    <w:p w14:paraId="787C867C" w14:textId="35CA99BC" w:rsidR="00452011" w:rsidRPr="00361139" w:rsidRDefault="00452011" w:rsidP="00452011">
      <w:pPr>
        <w:jc w:val="both"/>
        <w:rPr>
          <w:rFonts w:ascii="Times New Roman" w:hAnsi="Times New Roman"/>
          <w:sz w:val="24"/>
        </w:rPr>
      </w:pPr>
      <w:r w:rsidRPr="00361139">
        <w:rPr>
          <w:rFonts w:ascii="Times New Roman" w:hAnsi="Times New Roman"/>
          <w:sz w:val="24"/>
        </w:rPr>
        <w:t>Dans le cadre de ses fonctions, le</w:t>
      </w:r>
      <w:r w:rsidR="00491BB7" w:rsidRPr="00361139">
        <w:rPr>
          <w:rFonts w:ascii="Times New Roman" w:hAnsi="Times New Roman"/>
          <w:sz w:val="24"/>
        </w:rPr>
        <w:t>·</w:t>
      </w:r>
      <w:r w:rsidRPr="00361139">
        <w:rPr>
          <w:rFonts w:ascii="Times New Roman" w:hAnsi="Times New Roman"/>
          <w:sz w:val="24"/>
        </w:rPr>
        <w:t xml:space="preserve">la médecin du travail peut : </w:t>
      </w:r>
    </w:p>
    <w:p w14:paraId="5C4041F9" w14:textId="51537D4D" w:rsidR="00452011" w:rsidRPr="00361139" w:rsidRDefault="00452011" w:rsidP="00452011">
      <w:pPr>
        <w:pStyle w:val="Paragraphedeliste"/>
        <w:numPr>
          <w:ilvl w:val="0"/>
          <w:numId w:val="7"/>
        </w:numPr>
        <w:jc w:val="both"/>
        <w:rPr>
          <w:rFonts w:ascii="Times New Roman" w:hAnsi="Times New Roman"/>
          <w:sz w:val="24"/>
        </w:rPr>
      </w:pPr>
      <w:proofErr w:type="gramStart"/>
      <w:r w:rsidRPr="00361139">
        <w:rPr>
          <w:rFonts w:ascii="Times New Roman" w:hAnsi="Times New Roman"/>
          <w:sz w:val="24"/>
        </w:rPr>
        <w:t>déclarer</w:t>
      </w:r>
      <w:proofErr w:type="gramEnd"/>
      <w:r w:rsidRPr="00361139">
        <w:rPr>
          <w:rFonts w:ascii="Times New Roman" w:hAnsi="Times New Roman"/>
          <w:sz w:val="24"/>
        </w:rPr>
        <w:t xml:space="preserve"> une inaptitude</w:t>
      </w:r>
      <w:r w:rsidR="00491BB7" w:rsidRPr="00361139">
        <w:rPr>
          <w:rFonts w:ascii="Times New Roman" w:hAnsi="Times New Roman"/>
          <w:sz w:val="24"/>
        </w:rPr>
        <w:t>,</w:t>
      </w:r>
      <w:r w:rsidRPr="00361139">
        <w:rPr>
          <w:rFonts w:ascii="Times New Roman" w:hAnsi="Times New Roman"/>
          <w:sz w:val="24"/>
        </w:rPr>
        <w:t xml:space="preserve"> si le maintien sur votre poste est gravement préjudiciable </w:t>
      </w:r>
      <w:proofErr w:type="spellStart"/>
      <w:r w:rsidRPr="00361139">
        <w:rPr>
          <w:rFonts w:ascii="Times New Roman" w:hAnsi="Times New Roman"/>
          <w:sz w:val="24"/>
        </w:rPr>
        <w:t>a</w:t>
      </w:r>
      <w:proofErr w:type="spellEnd"/>
      <w:r w:rsidRPr="00361139">
        <w:rPr>
          <w:rFonts w:ascii="Times New Roman" w:hAnsi="Times New Roman"/>
          <w:sz w:val="24"/>
        </w:rPr>
        <w:t>̀ votre santé</w:t>
      </w:r>
      <w:r w:rsidR="00491BB7" w:rsidRPr="00361139">
        <w:rPr>
          <w:rFonts w:ascii="Times New Roman" w:hAnsi="Times New Roman"/>
          <w:sz w:val="24"/>
        </w:rPr>
        <w:t>,</w:t>
      </w:r>
      <w:r w:rsidRPr="00361139">
        <w:rPr>
          <w:rFonts w:ascii="Times New Roman" w:hAnsi="Times New Roman"/>
          <w:sz w:val="24"/>
        </w:rPr>
        <w:t xml:space="preserve"> et proposer une éventuelle mutation ou une mobilit</w:t>
      </w:r>
      <w:r w:rsidR="00491BB7" w:rsidRPr="00361139">
        <w:rPr>
          <w:rFonts w:ascii="Times New Roman" w:hAnsi="Times New Roman"/>
          <w:sz w:val="24"/>
        </w:rPr>
        <w:t>é</w:t>
      </w:r>
      <w:r w:rsidRPr="00361139">
        <w:rPr>
          <w:rFonts w:ascii="Times New Roman" w:hAnsi="Times New Roman"/>
          <w:sz w:val="24"/>
        </w:rPr>
        <w:t xml:space="preserve"> au sein de l’entreprise ou du groupe dans le cadre des indications relatives au reclassement,</w:t>
      </w:r>
    </w:p>
    <w:p w14:paraId="282FE246" w14:textId="22F388DE" w:rsidR="00452011" w:rsidRPr="00361139" w:rsidRDefault="00452011" w:rsidP="00452011">
      <w:pPr>
        <w:pStyle w:val="Paragraphedeliste"/>
        <w:numPr>
          <w:ilvl w:val="0"/>
          <w:numId w:val="7"/>
        </w:numPr>
        <w:jc w:val="both"/>
        <w:rPr>
          <w:rFonts w:ascii="Times New Roman" w:hAnsi="Times New Roman"/>
          <w:sz w:val="24"/>
        </w:rPr>
      </w:pPr>
      <w:proofErr w:type="gramStart"/>
      <w:r w:rsidRPr="00361139">
        <w:rPr>
          <w:rFonts w:ascii="Times New Roman" w:hAnsi="Times New Roman"/>
          <w:sz w:val="24"/>
        </w:rPr>
        <w:t>proposer</w:t>
      </w:r>
      <w:proofErr w:type="gramEnd"/>
      <w:r w:rsidRPr="00361139">
        <w:rPr>
          <w:rFonts w:ascii="Times New Roman" w:hAnsi="Times New Roman"/>
          <w:sz w:val="24"/>
        </w:rPr>
        <w:t xml:space="preserve"> </w:t>
      </w:r>
      <w:proofErr w:type="spellStart"/>
      <w:r w:rsidRPr="00361139">
        <w:rPr>
          <w:rFonts w:ascii="Times New Roman" w:hAnsi="Times New Roman"/>
          <w:sz w:val="24"/>
        </w:rPr>
        <w:t>a</w:t>
      </w:r>
      <w:proofErr w:type="spellEnd"/>
      <w:r w:rsidRPr="00361139">
        <w:rPr>
          <w:rFonts w:ascii="Times New Roman" w:hAnsi="Times New Roman"/>
          <w:sz w:val="24"/>
        </w:rPr>
        <w:t xml:space="preserve">̀ votre </w:t>
      </w:r>
      <w:proofErr w:type="spellStart"/>
      <w:r w:rsidRPr="00361139">
        <w:rPr>
          <w:rFonts w:ascii="Times New Roman" w:hAnsi="Times New Roman"/>
          <w:sz w:val="24"/>
        </w:rPr>
        <w:t>employeur</w:t>
      </w:r>
      <w:r w:rsidR="00491BB7" w:rsidRPr="00361139">
        <w:rPr>
          <w:rFonts w:ascii="Times New Roman" w:hAnsi="Times New Roman"/>
          <w:sz w:val="24"/>
        </w:rPr>
        <w:t>·e</w:t>
      </w:r>
      <w:proofErr w:type="spellEnd"/>
      <w:r w:rsidRPr="00361139">
        <w:rPr>
          <w:rFonts w:ascii="Times New Roman" w:hAnsi="Times New Roman"/>
          <w:sz w:val="24"/>
        </w:rPr>
        <w:t xml:space="preserve"> des mesures visant </w:t>
      </w:r>
      <w:proofErr w:type="spellStart"/>
      <w:r w:rsidRPr="00361139">
        <w:rPr>
          <w:rFonts w:ascii="Times New Roman" w:hAnsi="Times New Roman"/>
          <w:sz w:val="24"/>
        </w:rPr>
        <w:t>a</w:t>
      </w:r>
      <w:proofErr w:type="spellEnd"/>
      <w:r w:rsidRPr="00361139">
        <w:rPr>
          <w:rFonts w:ascii="Times New Roman" w:hAnsi="Times New Roman"/>
          <w:sz w:val="24"/>
        </w:rPr>
        <w:t>̀ préserver votre santé</w:t>
      </w:r>
      <w:r w:rsidR="00B1131E" w:rsidRPr="00361139">
        <w:rPr>
          <w:rFonts w:ascii="Times New Roman" w:hAnsi="Times New Roman"/>
          <w:sz w:val="24"/>
        </w:rPr>
        <w:t>.</w:t>
      </w:r>
    </w:p>
    <w:p w14:paraId="500851B9" w14:textId="079EDED6" w:rsidR="00452011" w:rsidRPr="00361139" w:rsidRDefault="00452011" w:rsidP="00452011">
      <w:pPr>
        <w:jc w:val="both"/>
        <w:rPr>
          <w:rFonts w:ascii="Times New Roman" w:hAnsi="Times New Roman"/>
          <w:sz w:val="24"/>
        </w:rPr>
      </w:pPr>
      <w:r w:rsidRPr="00361139">
        <w:rPr>
          <w:rFonts w:ascii="Times New Roman" w:hAnsi="Times New Roman"/>
          <w:sz w:val="24"/>
        </w:rPr>
        <w:t>L’employeur</w:t>
      </w:r>
      <w:r w:rsidR="00B1131E" w:rsidRPr="00361139">
        <w:rPr>
          <w:rFonts w:ascii="Times New Roman" w:hAnsi="Times New Roman"/>
          <w:sz w:val="24"/>
        </w:rPr>
        <w:t>·e</w:t>
      </w:r>
      <w:r w:rsidRPr="00361139">
        <w:rPr>
          <w:rFonts w:ascii="Times New Roman" w:hAnsi="Times New Roman"/>
          <w:sz w:val="24"/>
        </w:rPr>
        <w:t xml:space="preserve"> doit tenir compte des préconisations du médecin du travail :</w:t>
      </w:r>
    </w:p>
    <w:p w14:paraId="6A340C2F" w14:textId="77777777" w:rsidR="00452011" w:rsidRPr="00361139" w:rsidRDefault="00452011" w:rsidP="00452011">
      <w:pPr>
        <w:jc w:val="both"/>
        <w:rPr>
          <w:rFonts w:ascii="Times New Roman" w:hAnsi="Times New Roman"/>
          <w:i/>
          <w:iCs/>
          <w:sz w:val="24"/>
        </w:rPr>
      </w:pPr>
      <w:r w:rsidRPr="00361139">
        <w:rPr>
          <w:rFonts w:ascii="Times New Roman" w:hAnsi="Times New Roman"/>
          <w:b/>
          <w:bCs/>
          <w:sz w:val="24"/>
        </w:rPr>
        <w:t>[L.4624-9]</w:t>
      </w:r>
      <w:r w:rsidRPr="00361139">
        <w:rPr>
          <w:rFonts w:ascii="Times New Roman" w:hAnsi="Times New Roman"/>
          <w:sz w:val="24"/>
        </w:rPr>
        <w:t xml:space="preserve"> </w:t>
      </w:r>
      <w:r w:rsidRPr="00361139">
        <w:rPr>
          <w:rFonts w:ascii="Times New Roman" w:hAnsi="Times New Roman"/>
          <w:i/>
          <w:iCs/>
          <w:sz w:val="24"/>
        </w:rPr>
        <w:t>I.- Lorsque le médecin du travail constate la présence d'un risque pour la santé des travailleurs, il propose par un écrit motivé et circonstancié des mesures visant à la préserver.</w:t>
      </w:r>
      <w:r w:rsidRPr="00361139">
        <w:rPr>
          <w:rFonts w:ascii="Times New Roman" w:eastAsiaTheme="majorEastAsia" w:hAnsi="Times New Roman"/>
          <w:i/>
          <w:iCs/>
          <w:sz w:val="24"/>
        </w:rPr>
        <w:t> </w:t>
      </w:r>
    </w:p>
    <w:p w14:paraId="69C44914" w14:textId="77777777" w:rsidR="00452011" w:rsidRPr="00361139" w:rsidRDefault="00452011" w:rsidP="00452011">
      <w:pPr>
        <w:jc w:val="both"/>
        <w:rPr>
          <w:rFonts w:ascii="Times New Roman" w:hAnsi="Times New Roman"/>
          <w:i/>
          <w:iCs/>
          <w:sz w:val="24"/>
        </w:rPr>
      </w:pPr>
      <w:r w:rsidRPr="00361139">
        <w:rPr>
          <w:rFonts w:ascii="Times New Roman" w:hAnsi="Times New Roman"/>
          <w:i/>
          <w:iCs/>
          <w:sz w:val="24"/>
        </w:rPr>
        <w:t>L'employeur prend en considération ces propositions et, en cas de refus, fait connaître par écrit les motifs qui s'opposent à ce qu'il y soit donné suite.</w:t>
      </w:r>
      <w:r w:rsidRPr="00361139">
        <w:rPr>
          <w:rFonts w:ascii="Times New Roman" w:eastAsiaTheme="majorEastAsia" w:hAnsi="Times New Roman"/>
          <w:i/>
          <w:iCs/>
          <w:sz w:val="24"/>
        </w:rPr>
        <w:t> </w:t>
      </w:r>
    </w:p>
    <w:p w14:paraId="2A347496" w14:textId="77777777" w:rsidR="00452011" w:rsidRPr="00361139" w:rsidRDefault="00452011" w:rsidP="00452011">
      <w:pPr>
        <w:jc w:val="both"/>
        <w:rPr>
          <w:rFonts w:ascii="Times New Roman" w:hAnsi="Times New Roman"/>
          <w:i/>
          <w:iCs/>
          <w:sz w:val="24"/>
        </w:rPr>
      </w:pPr>
      <w:r w:rsidRPr="00361139">
        <w:rPr>
          <w:rFonts w:ascii="Times New Roman" w:hAnsi="Times New Roman"/>
          <w:i/>
          <w:iCs/>
          <w:sz w:val="24"/>
        </w:rPr>
        <w:t>II.- Lorsque le médecin du travail est saisi par un employeur d'une question relevant des missions qui lui sont dévolues en application de l'article L. 4622-3, il fait connaître ses préconisations par écrit.</w:t>
      </w:r>
      <w:r w:rsidRPr="00361139">
        <w:rPr>
          <w:rFonts w:ascii="Times New Roman" w:eastAsiaTheme="majorEastAsia" w:hAnsi="Times New Roman"/>
          <w:i/>
          <w:iCs/>
          <w:sz w:val="24"/>
        </w:rPr>
        <w:t> </w:t>
      </w:r>
    </w:p>
    <w:p w14:paraId="39695CAF" w14:textId="77777777" w:rsidR="00452011" w:rsidRPr="00361139" w:rsidRDefault="00452011" w:rsidP="00452011">
      <w:pPr>
        <w:jc w:val="both"/>
        <w:rPr>
          <w:rFonts w:ascii="Times New Roman" w:hAnsi="Times New Roman"/>
          <w:i/>
          <w:iCs/>
          <w:sz w:val="24"/>
        </w:rPr>
      </w:pPr>
      <w:r w:rsidRPr="00361139">
        <w:rPr>
          <w:rFonts w:ascii="Times New Roman" w:hAnsi="Times New Roman"/>
          <w:i/>
          <w:iCs/>
          <w:sz w:val="24"/>
        </w:rPr>
        <w:t>III.- Les propositions et les préconisations du médecin du travail et la réponse de l'employeur, prévues aux I et II du présent article, sont transmises au comité social et économique, à l'agent de contrôle de l'inspection du travail mentionné à l'article L. 8112-1, au médecin inspecteur du travail ou aux agents des services de prévention des organismes de sécurité sociale et des organismes mentionnés à l'article L. 4643-1.</w:t>
      </w:r>
    </w:p>
    <w:p w14:paraId="1A157646" w14:textId="77777777" w:rsidR="00452011" w:rsidRPr="00361139" w:rsidRDefault="00452011" w:rsidP="00452011">
      <w:pPr>
        <w:jc w:val="both"/>
        <w:rPr>
          <w:rFonts w:ascii="Times New Roman" w:hAnsi="Times New Roman"/>
          <w:sz w:val="24"/>
        </w:rPr>
      </w:pPr>
      <w:r w:rsidRPr="00361139">
        <w:rPr>
          <w:rFonts w:ascii="Times New Roman" w:hAnsi="Times New Roman"/>
          <w:b/>
          <w:bCs/>
          <w:sz w:val="24"/>
        </w:rPr>
        <w:t>Les coordonnées de Thalie Santé,</w:t>
      </w:r>
      <w:r w:rsidRPr="00361139">
        <w:rPr>
          <w:rFonts w:ascii="Times New Roman" w:hAnsi="Times New Roman"/>
          <w:sz w:val="24"/>
        </w:rPr>
        <w:t xml:space="preserve"> service de prévention et de santé au travail des industries culturelles et créatives, sont les suivantes :</w:t>
      </w:r>
    </w:p>
    <w:p w14:paraId="446726F5" w14:textId="77777777" w:rsidR="00452011" w:rsidRPr="00361139" w:rsidRDefault="00452011" w:rsidP="00452011">
      <w:pPr>
        <w:rPr>
          <w:rFonts w:ascii="Times New Roman" w:hAnsi="Times New Roman"/>
          <w:sz w:val="24"/>
        </w:rPr>
      </w:pPr>
      <w:r w:rsidRPr="00361139">
        <w:rPr>
          <w:rFonts w:ascii="Times New Roman" w:hAnsi="Times New Roman"/>
          <w:sz w:val="24"/>
          <w:shd w:val="clear" w:color="auto" w:fill="FFFFFF"/>
        </w:rPr>
        <w:t>Thalie Santé (ex-CMB – Centre Médical de la Bourse)</w:t>
      </w:r>
      <w:r w:rsidRPr="00361139">
        <w:rPr>
          <w:rFonts w:ascii="Times New Roman" w:hAnsi="Times New Roman"/>
          <w:sz w:val="24"/>
        </w:rPr>
        <w:br/>
      </w:r>
      <w:r w:rsidRPr="00361139">
        <w:rPr>
          <w:rFonts w:ascii="Times New Roman" w:hAnsi="Times New Roman"/>
          <w:sz w:val="24"/>
          <w:shd w:val="clear" w:color="auto" w:fill="FFFFFF"/>
        </w:rPr>
        <w:t>7 rue Bergère - 75009 Paris</w:t>
      </w:r>
      <w:r w:rsidRPr="00361139">
        <w:rPr>
          <w:rFonts w:ascii="Times New Roman" w:eastAsiaTheme="majorEastAsia" w:hAnsi="Times New Roman"/>
          <w:sz w:val="24"/>
          <w:shd w:val="clear" w:color="auto" w:fill="FFFFFF"/>
        </w:rPr>
        <w:t> </w:t>
      </w:r>
      <w:r w:rsidRPr="00361139">
        <w:rPr>
          <w:rFonts w:ascii="Times New Roman" w:hAnsi="Times New Roman"/>
          <w:sz w:val="24"/>
        </w:rPr>
        <w:br/>
      </w:r>
      <w:r w:rsidRPr="00361139">
        <w:rPr>
          <w:rFonts w:ascii="Times New Roman" w:hAnsi="Times New Roman"/>
          <w:sz w:val="24"/>
          <w:shd w:val="clear" w:color="auto" w:fill="FFFFFF"/>
        </w:rPr>
        <w:t>Tél. 01 49 27 60 00</w:t>
      </w:r>
    </w:p>
    <w:p w14:paraId="444E6271" w14:textId="77777777" w:rsidR="00452011" w:rsidRPr="00361139" w:rsidRDefault="00452011" w:rsidP="00452011">
      <w:pPr>
        <w:pStyle w:val="Titre3"/>
        <w:rPr>
          <w:rFonts w:ascii="Times New Roman" w:hAnsi="Times New Roman" w:cs="Times New Roman"/>
        </w:rPr>
      </w:pPr>
      <w:bookmarkStart w:id="8" w:name="_Toc97305415"/>
      <w:r w:rsidRPr="00361139">
        <w:rPr>
          <w:rFonts w:ascii="Times New Roman" w:hAnsi="Times New Roman" w:cs="Times New Roman"/>
        </w:rPr>
        <w:t>Le Défenseur des Droits</w:t>
      </w:r>
      <w:bookmarkEnd w:id="8"/>
    </w:p>
    <w:p w14:paraId="0E234FF0" w14:textId="1CAF6268" w:rsidR="00452011" w:rsidRPr="00361139" w:rsidRDefault="00452011" w:rsidP="00452011">
      <w:pPr>
        <w:spacing w:before="100" w:beforeAutospacing="1" w:after="100" w:afterAutospacing="1"/>
        <w:jc w:val="both"/>
        <w:rPr>
          <w:rFonts w:ascii="Times New Roman" w:hAnsi="Times New Roman"/>
          <w:sz w:val="24"/>
        </w:rPr>
      </w:pPr>
      <w:r w:rsidRPr="00361139">
        <w:rPr>
          <w:rFonts w:ascii="Times New Roman" w:hAnsi="Times New Roman"/>
          <w:b/>
          <w:bCs/>
          <w:sz w:val="24"/>
        </w:rPr>
        <w:t xml:space="preserve">Les services du Défenseur des droits </w:t>
      </w:r>
      <w:r w:rsidR="00626701" w:rsidRPr="00361139">
        <w:rPr>
          <w:rFonts w:ascii="Times New Roman" w:hAnsi="Times New Roman"/>
          <w:sz w:val="24"/>
        </w:rPr>
        <w:t xml:space="preserve">sont </w:t>
      </w:r>
      <w:r w:rsidRPr="00361139">
        <w:rPr>
          <w:rFonts w:ascii="Times New Roman" w:hAnsi="Times New Roman"/>
          <w:sz w:val="24"/>
        </w:rPr>
        <w:t>compétent</w:t>
      </w:r>
      <w:r w:rsidR="00626701" w:rsidRPr="00361139">
        <w:rPr>
          <w:rFonts w:ascii="Times New Roman" w:hAnsi="Times New Roman"/>
          <w:sz w:val="24"/>
        </w:rPr>
        <w:t>s</w:t>
      </w:r>
      <w:r w:rsidRPr="00361139">
        <w:rPr>
          <w:rFonts w:ascii="Times New Roman" w:hAnsi="Times New Roman"/>
          <w:sz w:val="24"/>
        </w:rPr>
        <w:t xml:space="preserve"> pour assister les victimes de harcèlement ou discrimination, et peu</w:t>
      </w:r>
      <w:r w:rsidR="00626701" w:rsidRPr="00361139">
        <w:rPr>
          <w:rFonts w:ascii="Times New Roman" w:hAnsi="Times New Roman"/>
          <w:sz w:val="24"/>
        </w:rPr>
        <w:t>vent</w:t>
      </w:r>
      <w:r w:rsidRPr="00361139">
        <w:rPr>
          <w:rFonts w:ascii="Times New Roman" w:hAnsi="Times New Roman"/>
          <w:sz w:val="24"/>
        </w:rPr>
        <w:t xml:space="preserve"> : </w:t>
      </w:r>
    </w:p>
    <w:p w14:paraId="7BBE5737" w14:textId="77777777" w:rsidR="00452011" w:rsidRPr="00361139" w:rsidRDefault="00452011" w:rsidP="00452011">
      <w:pPr>
        <w:numPr>
          <w:ilvl w:val="0"/>
          <w:numId w:val="3"/>
        </w:numPr>
        <w:spacing w:before="100" w:beforeAutospacing="1" w:after="100" w:afterAutospacing="1"/>
        <w:jc w:val="both"/>
        <w:rPr>
          <w:rFonts w:ascii="Times New Roman" w:hAnsi="Times New Roman"/>
          <w:sz w:val="24"/>
        </w:rPr>
      </w:pPr>
      <w:proofErr w:type="gramStart"/>
      <w:r w:rsidRPr="00361139">
        <w:rPr>
          <w:rFonts w:ascii="Times New Roman" w:hAnsi="Times New Roman"/>
          <w:sz w:val="24"/>
        </w:rPr>
        <w:t>enquêter</w:t>
      </w:r>
      <w:proofErr w:type="gramEnd"/>
      <w:r w:rsidRPr="00361139">
        <w:rPr>
          <w:rFonts w:ascii="Times New Roman" w:hAnsi="Times New Roman"/>
          <w:sz w:val="24"/>
        </w:rPr>
        <w:t xml:space="preserve"> (demande d’informations par écrit, audition, vérification sur place), </w:t>
      </w:r>
    </w:p>
    <w:p w14:paraId="5024DF8D" w14:textId="77777777" w:rsidR="00452011" w:rsidRPr="00361139" w:rsidRDefault="00452011" w:rsidP="00452011">
      <w:pPr>
        <w:numPr>
          <w:ilvl w:val="0"/>
          <w:numId w:val="3"/>
        </w:numPr>
        <w:spacing w:before="100" w:beforeAutospacing="1" w:after="100" w:afterAutospacing="1"/>
        <w:jc w:val="both"/>
        <w:rPr>
          <w:rFonts w:ascii="Times New Roman" w:hAnsi="Times New Roman"/>
          <w:sz w:val="24"/>
        </w:rPr>
      </w:pPr>
      <w:proofErr w:type="gramStart"/>
      <w:r w:rsidRPr="00361139">
        <w:rPr>
          <w:rFonts w:ascii="Times New Roman" w:hAnsi="Times New Roman"/>
          <w:sz w:val="24"/>
        </w:rPr>
        <w:t>procéder</w:t>
      </w:r>
      <w:proofErr w:type="gramEnd"/>
      <w:r w:rsidRPr="00361139">
        <w:rPr>
          <w:rFonts w:ascii="Times New Roman" w:hAnsi="Times New Roman"/>
          <w:sz w:val="24"/>
        </w:rPr>
        <w:t xml:space="preserve"> à une médiation, un règlement amiable, une transaction civile ou pénale, </w:t>
      </w:r>
    </w:p>
    <w:p w14:paraId="31A106C1" w14:textId="77777777" w:rsidR="00452011" w:rsidRPr="00361139" w:rsidRDefault="00452011" w:rsidP="00452011">
      <w:pPr>
        <w:numPr>
          <w:ilvl w:val="0"/>
          <w:numId w:val="3"/>
        </w:numPr>
        <w:spacing w:before="100" w:beforeAutospacing="1" w:after="100" w:afterAutospacing="1"/>
        <w:jc w:val="both"/>
        <w:rPr>
          <w:rFonts w:ascii="Times New Roman" w:hAnsi="Times New Roman"/>
          <w:sz w:val="24"/>
        </w:rPr>
      </w:pPr>
      <w:proofErr w:type="gramStart"/>
      <w:r w:rsidRPr="00361139">
        <w:rPr>
          <w:rFonts w:ascii="Times New Roman" w:hAnsi="Times New Roman"/>
          <w:sz w:val="24"/>
        </w:rPr>
        <w:t>faire</w:t>
      </w:r>
      <w:proofErr w:type="gramEnd"/>
      <w:r w:rsidRPr="00361139">
        <w:rPr>
          <w:rFonts w:ascii="Times New Roman" w:hAnsi="Times New Roman"/>
          <w:sz w:val="24"/>
        </w:rPr>
        <w:t xml:space="preserve"> des recommandations, </w:t>
      </w:r>
    </w:p>
    <w:p w14:paraId="098CEE7C" w14:textId="77777777" w:rsidR="00452011" w:rsidRPr="00361139" w:rsidRDefault="00452011" w:rsidP="00452011">
      <w:pPr>
        <w:numPr>
          <w:ilvl w:val="0"/>
          <w:numId w:val="3"/>
        </w:numPr>
        <w:spacing w:before="100" w:beforeAutospacing="1" w:after="100" w:afterAutospacing="1"/>
        <w:jc w:val="both"/>
        <w:rPr>
          <w:rFonts w:ascii="Times New Roman" w:hAnsi="Times New Roman"/>
          <w:sz w:val="24"/>
        </w:rPr>
      </w:pPr>
      <w:proofErr w:type="gramStart"/>
      <w:r w:rsidRPr="00361139">
        <w:rPr>
          <w:rFonts w:ascii="Times New Roman" w:hAnsi="Times New Roman"/>
          <w:sz w:val="24"/>
        </w:rPr>
        <w:lastRenderedPageBreak/>
        <w:t>présenter</w:t>
      </w:r>
      <w:proofErr w:type="gramEnd"/>
      <w:r w:rsidRPr="00361139">
        <w:rPr>
          <w:rFonts w:ascii="Times New Roman" w:hAnsi="Times New Roman"/>
          <w:sz w:val="24"/>
        </w:rPr>
        <w:t xml:space="preserve"> des observations devant les juridictions saisies. </w:t>
      </w:r>
    </w:p>
    <w:p w14:paraId="7EA5D2C0" w14:textId="77777777" w:rsidR="00452011" w:rsidRPr="00361139" w:rsidRDefault="00452011" w:rsidP="00452011">
      <w:pPr>
        <w:spacing w:before="100" w:beforeAutospacing="1" w:after="100" w:afterAutospacing="1"/>
        <w:jc w:val="both"/>
        <w:rPr>
          <w:rFonts w:ascii="Times New Roman" w:hAnsi="Times New Roman"/>
          <w:b/>
          <w:bCs/>
          <w:color w:val="000000" w:themeColor="text1"/>
          <w:sz w:val="24"/>
        </w:rPr>
      </w:pPr>
      <w:r w:rsidRPr="00361139">
        <w:rPr>
          <w:rFonts w:ascii="Times New Roman" w:hAnsi="Times New Roman"/>
          <w:sz w:val="24"/>
        </w:rPr>
        <w:t xml:space="preserve">Pour saisir le Défenseur des droits </w:t>
      </w:r>
      <w:r w:rsidRPr="00361139">
        <w:rPr>
          <w:rFonts w:ascii="Times New Roman" w:hAnsi="Times New Roman"/>
          <w:color w:val="000000" w:themeColor="text1"/>
          <w:sz w:val="24"/>
        </w:rPr>
        <w:t xml:space="preserve">: </w:t>
      </w:r>
      <w:r w:rsidRPr="00361139">
        <w:rPr>
          <w:rFonts w:ascii="Times New Roman" w:hAnsi="Times New Roman"/>
          <w:b/>
          <w:bCs/>
          <w:color w:val="000000" w:themeColor="text1"/>
          <w:sz w:val="24"/>
        </w:rPr>
        <w:t>www.defenseurdesdroits.fr/fr/saisir.</w:t>
      </w:r>
    </w:p>
    <w:p w14:paraId="3A93096F" w14:textId="77777777" w:rsidR="00452011" w:rsidRPr="00361139" w:rsidRDefault="00452011" w:rsidP="00452011">
      <w:pPr>
        <w:pStyle w:val="Titre3"/>
        <w:rPr>
          <w:rFonts w:ascii="Times New Roman" w:hAnsi="Times New Roman" w:cs="Times New Roman"/>
          <w:b/>
          <w:color w:val="auto"/>
          <w14:textOutline w14:w="0" w14:cap="flat" w14:cmpd="sng" w14:algn="ctr">
            <w14:noFill/>
            <w14:prstDash w14:val="solid"/>
            <w14:round/>
          </w14:textOutline>
        </w:rPr>
      </w:pPr>
      <w:bookmarkStart w:id="9" w:name="_Toc97305418"/>
      <w:bookmarkStart w:id="10" w:name="_Toc97305416"/>
      <w:r w:rsidRPr="00361139">
        <w:rPr>
          <w:rFonts w:ascii="Times New Roman" w:hAnsi="Times New Roman" w:cs="Times New Roman"/>
          <w:b/>
          <w:color w:val="auto"/>
          <w14:textOutline w14:w="0" w14:cap="flat" w14:cmpd="sng" w14:algn="ctr">
            <w14:noFill/>
            <w14:prstDash w14:val="solid"/>
            <w14:round/>
          </w14:textOutline>
        </w:rPr>
        <w:t>L’inspection du travail</w:t>
      </w:r>
      <w:bookmarkEnd w:id="9"/>
    </w:p>
    <w:p w14:paraId="35DDC091" w14:textId="77777777" w:rsidR="00452011" w:rsidRPr="00361139" w:rsidRDefault="00452011" w:rsidP="00452011">
      <w:pPr>
        <w:jc w:val="both"/>
        <w:rPr>
          <w:rFonts w:ascii="Times New Roman" w:hAnsi="Times New Roman"/>
          <w:sz w:val="24"/>
        </w:rPr>
      </w:pPr>
      <w:r w:rsidRPr="00361139">
        <w:rPr>
          <w:rFonts w:ascii="Times New Roman" w:hAnsi="Times New Roman"/>
          <w:sz w:val="24"/>
        </w:rPr>
        <w:t xml:space="preserve">L’inspection du travail peut vous assister pour constater des faits relevant des VHSS dans votre entreprise. </w:t>
      </w:r>
    </w:p>
    <w:p w14:paraId="17313AF8" w14:textId="4CD2AC72" w:rsidR="00452011" w:rsidRPr="00361139" w:rsidRDefault="00452011" w:rsidP="00452011">
      <w:pPr>
        <w:jc w:val="both"/>
        <w:rPr>
          <w:rFonts w:ascii="Times New Roman" w:hAnsi="Times New Roman"/>
          <w:sz w:val="24"/>
        </w:rPr>
      </w:pPr>
      <w:r w:rsidRPr="00361139">
        <w:rPr>
          <w:rFonts w:ascii="Times New Roman" w:hAnsi="Times New Roman"/>
          <w:sz w:val="24"/>
        </w:rPr>
        <w:t>Les coordonnées de votre service de l’inspection du travail ainsi que</w:t>
      </w:r>
      <w:r w:rsidR="006433CB" w:rsidRPr="00361139">
        <w:rPr>
          <w:rFonts w:ascii="Times New Roman" w:hAnsi="Times New Roman"/>
          <w:sz w:val="24"/>
        </w:rPr>
        <w:t xml:space="preserve"> de</w:t>
      </w:r>
      <w:r w:rsidRPr="00361139">
        <w:rPr>
          <w:rFonts w:ascii="Times New Roman" w:hAnsi="Times New Roman"/>
          <w:sz w:val="24"/>
        </w:rPr>
        <w:t xml:space="preserve"> l’</w:t>
      </w:r>
      <w:proofErr w:type="spellStart"/>
      <w:r w:rsidRPr="00361139">
        <w:rPr>
          <w:rFonts w:ascii="Times New Roman" w:hAnsi="Times New Roman"/>
          <w:sz w:val="24"/>
        </w:rPr>
        <w:t>inspecteur</w:t>
      </w:r>
      <w:r w:rsidR="006433CB" w:rsidRPr="00361139">
        <w:rPr>
          <w:rFonts w:ascii="Times New Roman" w:hAnsi="Times New Roman"/>
          <w:sz w:val="24"/>
        </w:rPr>
        <w:t>·</w:t>
      </w:r>
      <w:r w:rsidRPr="00361139">
        <w:rPr>
          <w:rFonts w:ascii="Times New Roman" w:hAnsi="Times New Roman"/>
          <w:sz w:val="24"/>
        </w:rPr>
        <w:t>rice</w:t>
      </w:r>
      <w:proofErr w:type="spellEnd"/>
      <w:r w:rsidRPr="00361139">
        <w:rPr>
          <w:rFonts w:ascii="Times New Roman" w:hAnsi="Times New Roman"/>
          <w:sz w:val="24"/>
        </w:rPr>
        <w:t xml:space="preserve"> doivent être affichées dans votre entreprise dans le cadre de l’affichage obligatoire. Vous pouvez également les retrouver </w:t>
      </w:r>
      <w:hyperlink r:id="rId9" w:history="1">
        <w:r w:rsidRPr="00361139">
          <w:rPr>
            <w:rStyle w:val="Lienhypertexte"/>
            <w:rFonts w:ascii="Times New Roman" w:eastAsiaTheme="majorEastAsia" w:hAnsi="Times New Roman"/>
            <w:sz w:val="24"/>
          </w:rPr>
          <w:t>ici</w:t>
        </w:r>
      </w:hyperlink>
      <w:r w:rsidRPr="00361139">
        <w:rPr>
          <w:rFonts w:ascii="Times New Roman" w:hAnsi="Times New Roman"/>
          <w:sz w:val="24"/>
        </w:rPr>
        <w:t xml:space="preserve"> : vous pouvez les contacter pour les faire intervenir dans votre entreprise. </w:t>
      </w:r>
    </w:p>
    <w:p w14:paraId="56AFE9B9" w14:textId="77777777" w:rsidR="00452011" w:rsidRPr="00361139" w:rsidRDefault="00452011" w:rsidP="00452011">
      <w:pPr>
        <w:jc w:val="both"/>
        <w:rPr>
          <w:rFonts w:ascii="Times New Roman" w:hAnsi="Times New Roman"/>
          <w:sz w:val="24"/>
          <w:shd w:val="clear" w:color="auto" w:fill="FFFFFF"/>
        </w:rPr>
      </w:pPr>
      <w:r w:rsidRPr="00361139">
        <w:rPr>
          <w:rFonts w:ascii="Times New Roman" w:hAnsi="Times New Roman"/>
          <w:sz w:val="24"/>
        </w:rPr>
        <w:t xml:space="preserve">Pour un traitement rapide, il est conseillé de ne pas écrire de manière anonyme. En outre, votre courrier doit </w:t>
      </w:r>
      <w:r w:rsidRPr="00361139">
        <w:rPr>
          <w:rFonts w:ascii="Times New Roman" w:hAnsi="Times New Roman"/>
          <w:sz w:val="24"/>
          <w:shd w:val="clear" w:color="auto" w:fill="FFFFFF"/>
        </w:rPr>
        <w:t>contenir les éléments cités dans la liste ci-dessous :</w:t>
      </w:r>
    </w:p>
    <w:p w14:paraId="35A64FCD" w14:textId="77777777" w:rsidR="00452011" w:rsidRPr="00361139" w:rsidRDefault="00452011" w:rsidP="00452011">
      <w:pPr>
        <w:pStyle w:val="Paragraphedeliste"/>
        <w:numPr>
          <w:ilvl w:val="0"/>
          <w:numId w:val="6"/>
        </w:numPr>
        <w:jc w:val="both"/>
        <w:rPr>
          <w:rFonts w:ascii="Times New Roman" w:hAnsi="Times New Roman"/>
          <w:sz w:val="24"/>
          <w:shd w:val="clear" w:color="auto" w:fill="FFFFFF"/>
        </w:rPr>
      </w:pPr>
      <w:r w:rsidRPr="00361139">
        <w:rPr>
          <w:rFonts w:ascii="Times New Roman" w:hAnsi="Times New Roman"/>
          <w:sz w:val="24"/>
          <w:shd w:val="clear" w:color="auto" w:fill="FFFFFF"/>
        </w:rPr>
        <w:t>Nom ou raison sociale de votre entreprise ;</w:t>
      </w:r>
    </w:p>
    <w:p w14:paraId="48502D09" w14:textId="77777777" w:rsidR="00452011" w:rsidRPr="00361139" w:rsidRDefault="00452011" w:rsidP="00452011">
      <w:pPr>
        <w:pStyle w:val="Paragraphedeliste"/>
        <w:numPr>
          <w:ilvl w:val="0"/>
          <w:numId w:val="6"/>
        </w:numPr>
        <w:jc w:val="both"/>
        <w:rPr>
          <w:rFonts w:ascii="Times New Roman" w:hAnsi="Times New Roman"/>
          <w:sz w:val="24"/>
          <w:shd w:val="clear" w:color="auto" w:fill="FFFFFF"/>
        </w:rPr>
      </w:pPr>
      <w:r w:rsidRPr="00361139">
        <w:rPr>
          <w:rFonts w:ascii="Times New Roman" w:hAnsi="Times New Roman"/>
          <w:sz w:val="24"/>
          <w:shd w:val="clear" w:color="auto" w:fill="FFFFFF"/>
        </w:rPr>
        <w:t>L’adresse du site ;</w:t>
      </w:r>
    </w:p>
    <w:p w14:paraId="46DC89A3" w14:textId="77777777" w:rsidR="00452011" w:rsidRPr="00361139" w:rsidRDefault="00452011" w:rsidP="00452011">
      <w:pPr>
        <w:pStyle w:val="Paragraphedeliste"/>
        <w:numPr>
          <w:ilvl w:val="0"/>
          <w:numId w:val="6"/>
        </w:numPr>
        <w:jc w:val="both"/>
        <w:rPr>
          <w:rFonts w:ascii="Times New Roman" w:hAnsi="Times New Roman"/>
          <w:sz w:val="24"/>
          <w:shd w:val="clear" w:color="auto" w:fill="FFFFFF"/>
        </w:rPr>
      </w:pPr>
      <w:r w:rsidRPr="00361139">
        <w:rPr>
          <w:rFonts w:ascii="Times New Roman" w:hAnsi="Times New Roman"/>
          <w:sz w:val="24"/>
          <w:shd w:val="clear" w:color="auto" w:fill="FFFFFF"/>
        </w:rPr>
        <w:t>Informations et éléments attestant le manquement au droit du travail.</w:t>
      </w:r>
    </w:p>
    <w:p w14:paraId="1599041D" w14:textId="3E4A07A6" w:rsidR="00452011" w:rsidRPr="00361139" w:rsidRDefault="00452011" w:rsidP="00452011">
      <w:pPr>
        <w:jc w:val="both"/>
        <w:rPr>
          <w:rFonts w:ascii="Times New Roman" w:hAnsi="Times New Roman"/>
          <w:sz w:val="24"/>
        </w:rPr>
      </w:pPr>
      <w:r w:rsidRPr="00361139">
        <w:rPr>
          <w:rFonts w:ascii="Times New Roman" w:hAnsi="Times New Roman"/>
          <w:sz w:val="24"/>
        </w:rPr>
        <w:t>Dans votre courrier, vous pouvez indiquer si vous souhaitez un contrôle global ou un contrôle se limitant à votre situation. Il convient également de noter que, selon le secret des plaintes et réclamations, votre employeur</w:t>
      </w:r>
      <w:r w:rsidR="006433CB" w:rsidRPr="00361139">
        <w:rPr>
          <w:rFonts w:ascii="Times New Roman" w:hAnsi="Times New Roman"/>
          <w:sz w:val="24"/>
        </w:rPr>
        <w:t>·e</w:t>
      </w:r>
      <w:r w:rsidRPr="00361139">
        <w:rPr>
          <w:rFonts w:ascii="Times New Roman" w:hAnsi="Times New Roman"/>
          <w:sz w:val="24"/>
        </w:rPr>
        <w:t xml:space="preserve"> ne sera pas notifié de votre démarche.</w:t>
      </w:r>
    </w:p>
    <w:p w14:paraId="2A3F9478" w14:textId="6B6026C0" w:rsidR="00452011" w:rsidRPr="00361139" w:rsidRDefault="00452011" w:rsidP="00452011">
      <w:pPr>
        <w:jc w:val="both"/>
        <w:rPr>
          <w:rFonts w:ascii="Times New Roman" w:hAnsi="Times New Roman"/>
          <w:sz w:val="24"/>
        </w:rPr>
      </w:pPr>
      <w:r w:rsidRPr="00361139">
        <w:rPr>
          <w:rFonts w:ascii="Times New Roman" w:hAnsi="Times New Roman"/>
          <w:sz w:val="24"/>
          <w:shd w:val="clear" w:color="auto" w:fill="FFFFFF"/>
        </w:rPr>
        <w:t xml:space="preserve">Les constats des </w:t>
      </w:r>
      <w:proofErr w:type="spellStart"/>
      <w:r w:rsidRPr="00361139">
        <w:rPr>
          <w:rFonts w:ascii="Times New Roman" w:hAnsi="Times New Roman"/>
          <w:sz w:val="24"/>
          <w:shd w:val="clear" w:color="auto" w:fill="FFFFFF"/>
        </w:rPr>
        <w:t>agent</w:t>
      </w:r>
      <w:r w:rsidR="006433CB" w:rsidRPr="00361139">
        <w:rPr>
          <w:rFonts w:ascii="Times New Roman" w:hAnsi="Times New Roman"/>
          <w:sz w:val="24"/>
          <w:shd w:val="clear" w:color="auto" w:fill="FFFFFF"/>
        </w:rPr>
        <w:t>·e·</w:t>
      </w:r>
      <w:r w:rsidRPr="00361139">
        <w:rPr>
          <w:rFonts w:ascii="Times New Roman" w:hAnsi="Times New Roman"/>
          <w:sz w:val="24"/>
          <w:shd w:val="clear" w:color="auto" w:fill="FFFFFF"/>
        </w:rPr>
        <w:t>s</w:t>
      </w:r>
      <w:proofErr w:type="spellEnd"/>
      <w:r w:rsidRPr="00361139">
        <w:rPr>
          <w:rFonts w:ascii="Times New Roman" w:hAnsi="Times New Roman"/>
          <w:sz w:val="24"/>
          <w:shd w:val="clear" w:color="auto" w:fill="FFFFFF"/>
        </w:rPr>
        <w:t xml:space="preserve"> de contrôle de l’inspection du travail peuvent donner lieu à :</w:t>
      </w:r>
      <w:r w:rsidRPr="00361139">
        <w:rPr>
          <w:rStyle w:val="apple-converted-space"/>
          <w:rFonts w:ascii="Times New Roman" w:eastAsiaTheme="majorEastAsia" w:hAnsi="Times New Roman"/>
          <w:color w:val="333333"/>
          <w:sz w:val="24"/>
          <w:shd w:val="clear" w:color="auto" w:fill="FFFFFF"/>
        </w:rPr>
        <w:t> </w:t>
      </w:r>
    </w:p>
    <w:p w14:paraId="642F8174" w14:textId="77777777" w:rsidR="00452011" w:rsidRPr="00361139" w:rsidRDefault="00452011" w:rsidP="00452011">
      <w:pPr>
        <w:pStyle w:val="Paragraphedeliste"/>
        <w:numPr>
          <w:ilvl w:val="0"/>
          <w:numId w:val="6"/>
        </w:numPr>
        <w:jc w:val="both"/>
        <w:rPr>
          <w:rFonts w:ascii="Times New Roman" w:hAnsi="Times New Roman"/>
          <w:sz w:val="24"/>
        </w:rPr>
      </w:pPr>
      <w:proofErr w:type="gramStart"/>
      <w:r w:rsidRPr="00361139">
        <w:rPr>
          <w:rFonts w:ascii="Times New Roman" w:hAnsi="Times New Roman"/>
          <w:sz w:val="24"/>
          <w:shd w:val="clear" w:color="auto" w:fill="FFFFFF"/>
        </w:rPr>
        <w:t>des</w:t>
      </w:r>
      <w:proofErr w:type="gramEnd"/>
      <w:r w:rsidRPr="00361139">
        <w:rPr>
          <w:rFonts w:ascii="Times New Roman" w:hAnsi="Times New Roman"/>
          <w:sz w:val="24"/>
          <w:shd w:val="clear" w:color="auto" w:fill="FFFFFF"/>
        </w:rPr>
        <w:t xml:space="preserve"> observations rappelant les règles en vigueur,</w:t>
      </w:r>
      <w:r w:rsidRPr="00361139">
        <w:rPr>
          <w:rStyle w:val="apple-converted-space"/>
          <w:rFonts w:ascii="Times New Roman" w:eastAsiaTheme="majorEastAsia" w:hAnsi="Times New Roman"/>
          <w:color w:val="333333"/>
          <w:sz w:val="24"/>
          <w:shd w:val="clear" w:color="auto" w:fill="FFFFFF"/>
        </w:rPr>
        <w:t> </w:t>
      </w:r>
    </w:p>
    <w:p w14:paraId="0D863262" w14:textId="77777777" w:rsidR="00452011" w:rsidRPr="00361139" w:rsidRDefault="00452011" w:rsidP="00452011">
      <w:pPr>
        <w:pStyle w:val="Paragraphedeliste"/>
        <w:numPr>
          <w:ilvl w:val="0"/>
          <w:numId w:val="6"/>
        </w:numPr>
        <w:jc w:val="both"/>
        <w:rPr>
          <w:rFonts w:ascii="Times New Roman" w:hAnsi="Times New Roman"/>
          <w:sz w:val="24"/>
        </w:rPr>
      </w:pPr>
      <w:proofErr w:type="gramStart"/>
      <w:r w:rsidRPr="00361139">
        <w:rPr>
          <w:rFonts w:ascii="Times New Roman" w:hAnsi="Times New Roman"/>
          <w:sz w:val="24"/>
          <w:shd w:val="clear" w:color="auto" w:fill="FFFFFF"/>
        </w:rPr>
        <w:t>des</w:t>
      </w:r>
      <w:proofErr w:type="gramEnd"/>
      <w:r w:rsidRPr="00361139">
        <w:rPr>
          <w:rFonts w:ascii="Times New Roman" w:hAnsi="Times New Roman"/>
          <w:sz w:val="24"/>
          <w:shd w:val="clear" w:color="auto" w:fill="FFFFFF"/>
        </w:rPr>
        <w:t xml:space="preserve"> mises en demeure de se conformer à la réglementation,</w:t>
      </w:r>
      <w:r w:rsidRPr="00361139">
        <w:rPr>
          <w:rStyle w:val="apple-converted-space"/>
          <w:rFonts w:ascii="Times New Roman" w:eastAsiaTheme="majorEastAsia" w:hAnsi="Times New Roman"/>
          <w:color w:val="333333"/>
          <w:sz w:val="24"/>
          <w:shd w:val="clear" w:color="auto" w:fill="FFFFFF"/>
        </w:rPr>
        <w:t> </w:t>
      </w:r>
    </w:p>
    <w:p w14:paraId="70479B03" w14:textId="77777777" w:rsidR="00452011" w:rsidRPr="00361139" w:rsidRDefault="00452011" w:rsidP="00452011">
      <w:pPr>
        <w:pStyle w:val="Paragraphedeliste"/>
        <w:numPr>
          <w:ilvl w:val="0"/>
          <w:numId w:val="6"/>
        </w:numPr>
        <w:jc w:val="both"/>
        <w:rPr>
          <w:rFonts w:ascii="Times New Roman" w:hAnsi="Times New Roman"/>
          <w:sz w:val="24"/>
        </w:rPr>
      </w:pPr>
      <w:proofErr w:type="gramStart"/>
      <w:r w:rsidRPr="00361139">
        <w:rPr>
          <w:rFonts w:ascii="Times New Roman" w:hAnsi="Times New Roman"/>
          <w:sz w:val="24"/>
          <w:shd w:val="clear" w:color="auto" w:fill="FFFFFF"/>
        </w:rPr>
        <w:t>des</w:t>
      </w:r>
      <w:proofErr w:type="gramEnd"/>
      <w:r w:rsidRPr="00361139">
        <w:rPr>
          <w:rFonts w:ascii="Times New Roman" w:hAnsi="Times New Roman"/>
          <w:sz w:val="24"/>
          <w:shd w:val="clear" w:color="auto" w:fill="FFFFFF"/>
        </w:rPr>
        <w:t xml:space="preserve"> procès-verbaux pour les infractions pénales,</w:t>
      </w:r>
      <w:r w:rsidRPr="00361139">
        <w:rPr>
          <w:rStyle w:val="apple-converted-space"/>
          <w:rFonts w:ascii="Times New Roman" w:eastAsiaTheme="majorEastAsia" w:hAnsi="Times New Roman"/>
          <w:color w:val="333333"/>
          <w:sz w:val="24"/>
          <w:shd w:val="clear" w:color="auto" w:fill="FFFFFF"/>
        </w:rPr>
        <w:t> </w:t>
      </w:r>
    </w:p>
    <w:p w14:paraId="0612B1E3" w14:textId="1C8A81E6" w:rsidR="00452011" w:rsidRPr="00361139" w:rsidRDefault="00452011" w:rsidP="00452011">
      <w:pPr>
        <w:pStyle w:val="Paragraphedeliste"/>
        <w:numPr>
          <w:ilvl w:val="0"/>
          <w:numId w:val="6"/>
        </w:numPr>
        <w:jc w:val="both"/>
        <w:rPr>
          <w:rFonts w:ascii="Times New Roman" w:hAnsi="Times New Roman"/>
          <w:sz w:val="24"/>
        </w:rPr>
      </w:pPr>
      <w:proofErr w:type="gramStart"/>
      <w:r w:rsidRPr="00361139">
        <w:rPr>
          <w:rFonts w:ascii="Times New Roman" w:hAnsi="Times New Roman"/>
          <w:sz w:val="24"/>
          <w:shd w:val="clear" w:color="auto" w:fill="FFFFFF"/>
        </w:rPr>
        <w:t>une</w:t>
      </w:r>
      <w:proofErr w:type="gramEnd"/>
      <w:r w:rsidRPr="00361139">
        <w:rPr>
          <w:rFonts w:ascii="Times New Roman" w:hAnsi="Times New Roman"/>
          <w:sz w:val="24"/>
          <w:shd w:val="clear" w:color="auto" w:fill="FFFFFF"/>
        </w:rPr>
        <w:t xml:space="preserve"> décision d’arrêt temporaire de la partie des travaux ou de l’activité présentant un danger grave et imminent</w:t>
      </w:r>
      <w:r w:rsidRPr="00361139">
        <w:rPr>
          <w:rStyle w:val="apple-converted-space"/>
          <w:rFonts w:ascii="Times New Roman" w:eastAsiaTheme="majorEastAsia" w:hAnsi="Times New Roman"/>
          <w:color w:val="333333"/>
          <w:sz w:val="24"/>
          <w:shd w:val="clear" w:color="auto" w:fill="FFFFFF"/>
        </w:rPr>
        <w:t> </w:t>
      </w:r>
      <w:r w:rsidRPr="00361139">
        <w:rPr>
          <w:rFonts w:ascii="Times New Roman" w:eastAsiaTheme="majorEastAsia" w:hAnsi="Times New Roman"/>
          <w:sz w:val="24"/>
        </w:rPr>
        <w:t>pour la vie ou la santé d’</w:t>
      </w:r>
      <w:proofErr w:type="spellStart"/>
      <w:r w:rsidRPr="00361139">
        <w:rPr>
          <w:rFonts w:ascii="Times New Roman" w:eastAsiaTheme="majorEastAsia" w:hAnsi="Times New Roman"/>
          <w:sz w:val="24"/>
        </w:rPr>
        <w:t>un</w:t>
      </w:r>
      <w:r w:rsidR="006433CB" w:rsidRPr="00361139">
        <w:rPr>
          <w:rFonts w:ascii="Times New Roman" w:eastAsiaTheme="majorEastAsia" w:hAnsi="Times New Roman"/>
          <w:sz w:val="24"/>
        </w:rPr>
        <w:t>·e</w:t>
      </w:r>
      <w:proofErr w:type="spellEnd"/>
      <w:r w:rsidRPr="00361139">
        <w:rPr>
          <w:rFonts w:ascii="Times New Roman" w:eastAsiaTheme="majorEastAsia" w:hAnsi="Times New Roman"/>
          <w:sz w:val="24"/>
        </w:rPr>
        <w:t xml:space="preserve"> </w:t>
      </w:r>
      <w:proofErr w:type="spellStart"/>
      <w:r w:rsidR="006433CB" w:rsidRPr="00361139">
        <w:rPr>
          <w:rFonts w:ascii="Times New Roman" w:eastAsiaTheme="majorEastAsia" w:hAnsi="Times New Roman"/>
          <w:sz w:val="24"/>
        </w:rPr>
        <w:t>travailleur·e</w:t>
      </w:r>
      <w:proofErr w:type="spellEnd"/>
      <w:r w:rsidRPr="00361139">
        <w:rPr>
          <w:rFonts w:ascii="Times New Roman" w:hAnsi="Times New Roman"/>
          <w:sz w:val="24"/>
          <w:shd w:val="clear" w:color="auto" w:fill="FFFFFF"/>
        </w:rPr>
        <w:t>.</w:t>
      </w:r>
    </w:p>
    <w:p w14:paraId="163F053E" w14:textId="55A92E90" w:rsidR="00452011" w:rsidRPr="00361139" w:rsidRDefault="00452011" w:rsidP="00452011">
      <w:pPr>
        <w:jc w:val="both"/>
        <w:rPr>
          <w:rFonts w:ascii="Times New Roman" w:hAnsi="Times New Roman"/>
          <w:sz w:val="24"/>
        </w:rPr>
      </w:pPr>
      <w:r w:rsidRPr="00361139">
        <w:rPr>
          <w:rFonts w:ascii="Times New Roman" w:hAnsi="Times New Roman"/>
          <w:sz w:val="24"/>
        </w:rPr>
        <w:t>La décision d’arrêt temporaire de travaux ou d’activité de l’</w:t>
      </w:r>
      <w:proofErr w:type="spellStart"/>
      <w:r w:rsidRPr="00361139">
        <w:rPr>
          <w:rFonts w:ascii="Times New Roman" w:hAnsi="Times New Roman"/>
          <w:sz w:val="24"/>
        </w:rPr>
        <w:t>agent</w:t>
      </w:r>
      <w:r w:rsidR="006433CB" w:rsidRPr="00361139">
        <w:rPr>
          <w:rFonts w:ascii="Times New Roman" w:hAnsi="Times New Roman"/>
          <w:sz w:val="24"/>
        </w:rPr>
        <w:t>·e</w:t>
      </w:r>
      <w:proofErr w:type="spellEnd"/>
      <w:r w:rsidRPr="00361139">
        <w:rPr>
          <w:rFonts w:ascii="Times New Roman" w:hAnsi="Times New Roman"/>
          <w:sz w:val="24"/>
        </w:rPr>
        <w:t xml:space="preserve"> de contrôle de l’inspection du travail mentionnée ci-dessus ne peut entraîner ni rupture, ni suspension du contrat de travail, ni aucun préjudice pécuniaire à l’encontre des </w:t>
      </w:r>
      <w:proofErr w:type="spellStart"/>
      <w:r w:rsidRPr="00361139">
        <w:rPr>
          <w:rFonts w:ascii="Times New Roman" w:hAnsi="Times New Roman"/>
          <w:sz w:val="24"/>
        </w:rPr>
        <w:t>salarié</w:t>
      </w:r>
      <w:r w:rsidR="006433CB" w:rsidRPr="00361139">
        <w:rPr>
          <w:rFonts w:ascii="Times New Roman" w:hAnsi="Times New Roman"/>
          <w:sz w:val="24"/>
        </w:rPr>
        <w:t>·e·</w:t>
      </w:r>
      <w:r w:rsidRPr="00361139">
        <w:rPr>
          <w:rFonts w:ascii="Times New Roman" w:hAnsi="Times New Roman"/>
          <w:sz w:val="24"/>
        </w:rPr>
        <w:t>s</w:t>
      </w:r>
      <w:proofErr w:type="spellEnd"/>
      <w:r w:rsidRPr="00361139">
        <w:rPr>
          <w:rFonts w:ascii="Times New Roman" w:hAnsi="Times New Roman"/>
          <w:sz w:val="24"/>
        </w:rPr>
        <w:t xml:space="preserve"> </w:t>
      </w:r>
      <w:proofErr w:type="spellStart"/>
      <w:r w:rsidRPr="00361139">
        <w:rPr>
          <w:rFonts w:ascii="Times New Roman" w:hAnsi="Times New Roman"/>
          <w:sz w:val="24"/>
        </w:rPr>
        <w:t>concerné</w:t>
      </w:r>
      <w:r w:rsidR="006433CB" w:rsidRPr="00361139">
        <w:rPr>
          <w:rFonts w:ascii="Times New Roman" w:hAnsi="Times New Roman"/>
          <w:sz w:val="24"/>
        </w:rPr>
        <w:t>·e·</w:t>
      </w:r>
      <w:r w:rsidRPr="00361139">
        <w:rPr>
          <w:rFonts w:ascii="Times New Roman" w:hAnsi="Times New Roman"/>
          <w:sz w:val="24"/>
        </w:rPr>
        <w:t>s</w:t>
      </w:r>
      <w:proofErr w:type="spellEnd"/>
      <w:r w:rsidRPr="00361139">
        <w:rPr>
          <w:rFonts w:ascii="Times New Roman" w:hAnsi="Times New Roman"/>
          <w:sz w:val="24"/>
        </w:rPr>
        <w:t>.</w:t>
      </w:r>
    </w:p>
    <w:p w14:paraId="6D18DD1E" w14:textId="0C7D4BCF" w:rsidR="00452011" w:rsidRPr="00361139" w:rsidRDefault="00452011" w:rsidP="00452011">
      <w:pPr>
        <w:pStyle w:val="Titre2"/>
        <w:rPr>
          <w:rFonts w:ascii="Times New Roman" w:hAnsi="Times New Roman" w:cs="Times New Roman"/>
          <w:sz w:val="24"/>
          <w:szCs w:val="24"/>
        </w:rPr>
      </w:pPr>
      <w:bookmarkStart w:id="11" w:name="_Toc97305417"/>
      <w:bookmarkEnd w:id="10"/>
      <w:r w:rsidRPr="00361139">
        <w:rPr>
          <w:rFonts w:ascii="Times New Roman" w:hAnsi="Times New Roman" w:cs="Times New Roman"/>
          <w:sz w:val="24"/>
          <w:szCs w:val="24"/>
        </w:rPr>
        <w:t>En cas de litige avec l’employeur</w:t>
      </w:r>
      <w:bookmarkEnd w:id="11"/>
      <w:r w:rsidR="006433CB" w:rsidRPr="00361139">
        <w:rPr>
          <w:rFonts w:ascii="Times New Roman" w:hAnsi="Times New Roman" w:cs="Times New Roman"/>
          <w:sz w:val="24"/>
          <w:szCs w:val="24"/>
        </w:rPr>
        <w:t>·e</w:t>
      </w:r>
      <w:r w:rsidRPr="00361139">
        <w:rPr>
          <w:rFonts w:ascii="Times New Roman" w:hAnsi="Times New Roman" w:cs="Times New Roman"/>
          <w:sz w:val="24"/>
          <w:szCs w:val="24"/>
        </w:rPr>
        <w:t> : les Prud’hommes</w:t>
      </w:r>
    </w:p>
    <w:p w14:paraId="6D79458B" w14:textId="52BAEB5C" w:rsidR="002A2039" w:rsidRPr="00361139" w:rsidRDefault="002A2039" w:rsidP="002A2039">
      <w:pPr>
        <w:pStyle w:val="Titre3"/>
        <w:rPr>
          <w:rFonts w:ascii="Times New Roman" w:hAnsi="Times New Roman" w:cs="Times New Roman"/>
        </w:rPr>
      </w:pPr>
      <w:r w:rsidRPr="00361139">
        <w:rPr>
          <w:rFonts w:ascii="Times New Roman" w:hAnsi="Times New Roman" w:cs="Times New Roman"/>
        </w:rPr>
        <w:t>La saisine des Prud’hommes</w:t>
      </w:r>
    </w:p>
    <w:p w14:paraId="6BBB8FD1" w14:textId="3E7B9277" w:rsidR="00452011" w:rsidRPr="00361139" w:rsidRDefault="00452011" w:rsidP="00452011">
      <w:pPr>
        <w:jc w:val="both"/>
        <w:rPr>
          <w:rFonts w:ascii="Times New Roman" w:hAnsi="Times New Roman"/>
          <w:sz w:val="24"/>
        </w:rPr>
      </w:pPr>
      <w:r w:rsidRPr="00361139">
        <w:rPr>
          <w:rFonts w:ascii="Times New Roman" w:hAnsi="Times New Roman"/>
          <w:sz w:val="24"/>
        </w:rPr>
        <w:t>Vous pouvez engager des actions contre votre employeur</w:t>
      </w:r>
      <w:r w:rsidR="006433CB" w:rsidRPr="00361139">
        <w:rPr>
          <w:rFonts w:ascii="Times New Roman" w:hAnsi="Times New Roman"/>
          <w:sz w:val="24"/>
        </w:rPr>
        <w:t>·e</w:t>
      </w:r>
      <w:r w:rsidRPr="00361139">
        <w:rPr>
          <w:rFonts w:ascii="Times New Roman" w:hAnsi="Times New Roman"/>
          <w:sz w:val="24"/>
        </w:rPr>
        <w:t xml:space="preserve"> dans de nombreux cas si vous avez été victime de VHSS au travail :</w:t>
      </w:r>
    </w:p>
    <w:p w14:paraId="15893459" w14:textId="3863D737" w:rsidR="00452011" w:rsidRPr="00361139" w:rsidRDefault="00452011" w:rsidP="00452011">
      <w:pPr>
        <w:pStyle w:val="Paragraphedeliste"/>
        <w:numPr>
          <w:ilvl w:val="0"/>
          <w:numId w:val="5"/>
        </w:numPr>
        <w:jc w:val="both"/>
        <w:rPr>
          <w:rFonts w:ascii="Times New Roman" w:hAnsi="Times New Roman"/>
          <w:sz w:val="24"/>
        </w:rPr>
      </w:pPr>
      <w:r w:rsidRPr="00361139">
        <w:rPr>
          <w:rFonts w:ascii="Times New Roman" w:hAnsi="Times New Roman"/>
          <w:sz w:val="24"/>
        </w:rPr>
        <w:t>Pour obtenir réparation en cas de manquement de l’employeur</w:t>
      </w:r>
      <w:r w:rsidR="006433CB" w:rsidRPr="00361139">
        <w:rPr>
          <w:rFonts w:ascii="Times New Roman" w:hAnsi="Times New Roman"/>
          <w:sz w:val="24"/>
        </w:rPr>
        <w:t>·e</w:t>
      </w:r>
      <w:r w:rsidRPr="00361139">
        <w:rPr>
          <w:rFonts w:ascii="Times New Roman" w:hAnsi="Times New Roman"/>
          <w:sz w:val="24"/>
        </w:rPr>
        <w:t xml:space="preserve"> dans le cadre de ses obligations de prévention et de réponse immédiate à votre signalement,</w:t>
      </w:r>
    </w:p>
    <w:p w14:paraId="4BA9F1B4" w14:textId="77777777" w:rsidR="00452011" w:rsidRPr="00361139" w:rsidRDefault="00452011" w:rsidP="00452011">
      <w:pPr>
        <w:pStyle w:val="Paragraphedeliste"/>
        <w:numPr>
          <w:ilvl w:val="0"/>
          <w:numId w:val="5"/>
        </w:numPr>
        <w:jc w:val="both"/>
        <w:rPr>
          <w:rFonts w:ascii="Times New Roman" w:hAnsi="Times New Roman"/>
          <w:sz w:val="24"/>
        </w:rPr>
      </w:pPr>
      <w:r w:rsidRPr="00361139">
        <w:rPr>
          <w:rFonts w:ascii="Times New Roman" w:hAnsi="Times New Roman"/>
          <w:sz w:val="24"/>
        </w:rPr>
        <w:t>Pour annuler toute mesure défavorable (y compris le licenciement) prise à votre encontre dans le cadre de votre signalement de faits de VHSS,</w:t>
      </w:r>
    </w:p>
    <w:p w14:paraId="51AA6925" w14:textId="77DA39E8" w:rsidR="00452011" w:rsidRPr="00361139" w:rsidRDefault="00452011" w:rsidP="00452011">
      <w:pPr>
        <w:pStyle w:val="Paragraphedeliste"/>
        <w:numPr>
          <w:ilvl w:val="0"/>
          <w:numId w:val="5"/>
        </w:numPr>
        <w:jc w:val="both"/>
        <w:rPr>
          <w:rFonts w:ascii="Times New Roman" w:hAnsi="Times New Roman"/>
          <w:sz w:val="24"/>
        </w:rPr>
      </w:pPr>
      <w:r w:rsidRPr="00361139">
        <w:rPr>
          <w:rFonts w:ascii="Times New Roman" w:hAnsi="Times New Roman"/>
          <w:sz w:val="24"/>
        </w:rPr>
        <w:t>Pour obtenir la rupture de votre contrat de travail aux torts de votre employeur</w:t>
      </w:r>
      <w:r w:rsidR="006433CB" w:rsidRPr="00361139">
        <w:rPr>
          <w:rFonts w:ascii="Times New Roman" w:hAnsi="Times New Roman"/>
          <w:sz w:val="24"/>
        </w:rPr>
        <w:t>·e</w:t>
      </w:r>
      <w:r w:rsidRPr="00361139">
        <w:rPr>
          <w:rFonts w:ascii="Times New Roman" w:hAnsi="Times New Roman"/>
          <w:sz w:val="24"/>
        </w:rPr>
        <w:t>.</w:t>
      </w:r>
    </w:p>
    <w:p w14:paraId="53EB63EB" w14:textId="2B3859D5" w:rsidR="00C27EFE" w:rsidRPr="00361139" w:rsidRDefault="00452011" w:rsidP="00C27EFE">
      <w:pPr>
        <w:jc w:val="both"/>
        <w:rPr>
          <w:rFonts w:ascii="Times New Roman" w:hAnsi="Times New Roman"/>
          <w:color w:val="333333"/>
          <w:sz w:val="24"/>
        </w:rPr>
      </w:pPr>
      <w:r w:rsidRPr="00361139">
        <w:rPr>
          <w:rFonts w:ascii="Times New Roman" w:hAnsi="Times New Roman"/>
          <w:sz w:val="24"/>
        </w:rPr>
        <w:lastRenderedPageBreak/>
        <w:t xml:space="preserve">L’annuaire des Prud’hommes se trouve </w:t>
      </w:r>
      <w:hyperlink r:id="rId10" w:history="1">
        <w:r w:rsidRPr="00361139">
          <w:rPr>
            <w:rStyle w:val="Lienhypertexte"/>
            <w:rFonts w:ascii="Times New Roman" w:eastAsiaTheme="majorEastAsia" w:hAnsi="Times New Roman"/>
            <w:sz w:val="24"/>
          </w:rPr>
          <w:t>ici</w:t>
        </w:r>
      </w:hyperlink>
      <w:r w:rsidRPr="00361139">
        <w:rPr>
          <w:rFonts w:ascii="Times New Roman" w:hAnsi="Times New Roman"/>
          <w:sz w:val="24"/>
        </w:rPr>
        <w:t xml:space="preserve"> </w:t>
      </w:r>
      <w:r w:rsidR="00626701" w:rsidRPr="00361139">
        <w:rPr>
          <w:rFonts w:ascii="Times New Roman" w:hAnsi="Times New Roman"/>
          <w:sz w:val="24"/>
        </w:rPr>
        <w:t xml:space="preserve">et vous permet de </w:t>
      </w:r>
      <w:r w:rsidRPr="00361139">
        <w:rPr>
          <w:rFonts w:ascii="Times New Roman" w:hAnsi="Times New Roman"/>
          <w:sz w:val="24"/>
        </w:rPr>
        <w:t xml:space="preserve">trouver le tribunal des Prud’hommes compétent à votre saisine. </w:t>
      </w:r>
      <w:r w:rsidR="00C27EFE" w:rsidRPr="00361139">
        <w:rPr>
          <w:rFonts w:ascii="Times New Roman" w:hAnsi="Times New Roman"/>
          <w:sz w:val="24"/>
        </w:rPr>
        <w:t>Le conseil compétent est celui dans le ressort duquel se trouve l’établissement où est effectué le travail.</w:t>
      </w:r>
      <w:r w:rsidR="00C27EFE" w:rsidRPr="00361139">
        <w:rPr>
          <w:rFonts w:ascii="Times New Roman" w:hAnsi="Times New Roman"/>
          <w:color w:val="333333"/>
          <w:sz w:val="24"/>
        </w:rPr>
        <w:t xml:space="preserve"> </w:t>
      </w:r>
      <w:r w:rsidR="00C27EFE" w:rsidRPr="00361139">
        <w:rPr>
          <w:rFonts w:ascii="Times New Roman" w:hAnsi="Times New Roman"/>
          <w:sz w:val="24"/>
        </w:rPr>
        <w:t xml:space="preserve">Si le travail est réalisé en dehors de tout établissement, la demande est portée devant le conseil de prud’hommes du domicile </w:t>
      </w:r>
      <w:proofErr w:type="spellStart"/>
      <w:r w:rsidR="00C27EFE" w:rsidRPr="00361139">
        <w:rPr>
          <w:rFonts w:ascii="Times New Roman" w:hAnsi="Times New Roman"/>
          <w:sz w:val="24"/>
        </w:rPr>
        <w:t>du</w:t>
      </w:r>
      <w:r w:rsidR="006433CB" w:rsidRPr="00361139">
        <w:rPr>
          <w:rFonts w:ascii="Times New Roman" w:hAnsi="Times New Roman"/>
          <w:sz w:val="24"/>
        </w:rPr>
        <w:t>·de</w:t>
      </w:r>
      <w:proofErr w:type="spellEnd"/>
      <w:r w:rsidR="006433CB" w:rsidRPr="00361139">
        <w:rPr>
          <w:rFonts w:ascii="Times New Roman" w:hAnsi="Times New Roman"/>
          <w:sz w:val="24"/>
        </w:rPr>
        <w:t xml:space="preserve"> la</w:t>
      </w:r>
      <w:r w:rsidR="00C27EFE" w:rsidRPr="00361139">
        <w:rPr>
          <w:rFonts w:ascii="Times New Roman" w:hAnsi="Times New Roman"/>
          <w:sz w:val="24"/>
        </w:rPr>
        <w:t xml:space="preserve"> </w:t>
      </w:r>
      <w:proofErr w:type="spellStart"/>
      <w:r w:rsidR="00C27EFE" w:rsidRPr="00361139">
        <w:rPr>
          <w:rFonts w:ascii="Times New Roman" w:hAnsi="Times New Roman"/>
          <w:sz w:val="24"/>
        </w:rPr>
        <w:t>salarié</w:t>
      </w:r>
      <w:r w:rsidR="006433CB" w:rsidRPr="00361139">
        <w:rPr>
          <w:rFonts w:ascii="Times New Roman" w:hAnsi="Times New Roman"/>
          <w:sz w:val="24"/>
        </w:rPr>
        <w:t>·e</w:t>
      </w:r>
      <w:proofErr w:type="spellEnd"/>
      <w:r w:rsidR="00C27EFE" w:rsidRPr="00361139">
        <w:rPr>
          <w:rFonts w:ascii="Times New Roman" w:hAnsi="Times New Roman"/>
          <w:sz w:val="24"/>
        </w:rPr>
        <w:t>.</w:t>
      </w:r>
    </w:p>
    <w:p w14:paraId="119099B8" w14:textId="0D775066" w:rsidR="00452011" w:rsidRPr="00361139" w:rsidRDefault="00452011" w:rsidP="00452011">
      <w:pPr>
        <w:jc w:val="both"/>
        <w:rPr>
          <w:rFonts w:ascii="Times New Roman" w:hAnsi="Times New Roman"/>
          <w:sz w:val="24"/>
        </w:rPr>
      </w:pPr>
      <w:r w:rsidRPr="00361139">
        <w:rPr>
          <w:rFonts w:ascii="Times New Roman" w:hAnsi="Times New Roman"/>
          <w:sz w:val="24"/>
        </w:rPr>
        <w:t>Vous trouverez également en annexe le modèle CERFA de saisine des Prud’hommes ainsi que la consigne officielle liée à ce modèle.</w:t>
      </w:r>
    </w:p>
    <w:p w14:paraId="35542329" w14:textId="6AB3CC23" w:rsidR="00C27EFE" w:rsidRPr="00361139" w:rsidRDefault="00C27EFE" w:rsidP="00452011">
      <w:pPr>
        <w:jc w:val="both"/>
        <w:rPr>
          <w:rFonts w:ascii="Times New Roman" w:hAnsi="Times New Roman"/>
          <w:sz w:val="24"/>
        </w:rPr>
      </w:pPr>
      <w:r w:rsidRPr="00361139">
        <w:rPr>
          <w:rFonts w:ascii="Times New Roman" w:hAnsi="Times New Roman"/>
          <w:sz w:val="24"/>
        </w:rPr>
        <w:t xml:space="preserve">Le </w:t>
      </w:r>
      <w:r w:rsidRPr="00361139">
        <w:rPr>
          <w:rFonts w:ascii="Times New Roman" w:hAnsi="Times New Roman"/>
          <w:b/>
          <w:bCs/>
          <w:sz w:val="24"/>
        </w:rPr>
        <w:t>délai de prescription</w:t>
      </w:r>
      <w:r w:rsidRPr="00361139">
        <w:rPr>
          <w:rFonts w:ascii="Times New Roman" w:hAnsi="Times New Roman"/>
          <w:sz w:val="24"/>
        </w:rPr>
        <w:t xml:space="preserve"> pour agir </w:t>
      </w:r>
      <w:r w:rsidR="00361139" w:rsidRPr="00361139">
        <w:rPr>
          <w:rFonts w:ascii="Times New Roman" w:hAnsi="Times New Roman"/>
          <w:sz w:val="24"/>
        </w:rPr>
        <w:t>aux Prud’hommes</w:t>
      </w:r>
      <w:r w:rsidRPr="00361139">
        <w:rPr>
          <w:rFonts w:ascii="Times New Roman" w:hAnsi="Times New Roman"/>
          <w:sz w:val="24"/>
        </w:rPr>
        <w:t xml:space="preserve"> dans le cadre de VHSS est de 5 ans.</w:t>
      </w:r>
    </w:p>
    <w:p w14:paraId="2FA2483F" w14:textId="140B4534" w:rsidR="002A2039" w:rsidRPr="00361139" w:rsidRDefault="002A2039" w:rsidP="002A2039">
      <w:pPr>
        <w:pStyle w:val="Titre3"/>
        <w:rPr>
          <w:rFonts w:ascii="Times New Roman" w:hAnsi="Times New Roman" w:cs="Times New Roman"/>
          <w:b/>
          <w:bCs/>
          <w:color w:val="auto"/>
        </w:rPr>
      </w:pPr>
      <w:r w:rsidRPr="00361139">
        <w:rPr>
          <w:rFonts w:ascii="Times New Roman" w:hAnsi="Times New Roman" w:cs="Times New Roman"/>
          <w:b/>
          <w:bCs/>
          <w:color w:val="auto"/>
        </w:rPr>
        <w:t>Le bureau de conciliation</w:t>
      </w:r>
      <w:r w:rsidR="003C34AD" w:rsidRPr="00361139">
        <w:rPr>
          <w:rFonts w:ascii="Times New Roman" w:hAnsi="Times New Roman" w:cs="Times New Roman"/>
          <w:b/>
          <w:bCs/>
          <w:color w:val="auto"/>
        </w:rPr>
        <w:t xml:space="preserve"> et d’orientation</w:t>
      </w:r>
      <w:r w:rsidRPr="00361139">
        <w:rPr>
          <w:rFonts w:ascii="Times New Roman" w:hAnsi="Times New Roman" w:cs="Times New Roman"/>
          <w:b/>
          <w:bCs/>
          <w:color w:val="auto"/>
        </w:rPr>
        <w:t xml:space="preserve"> (BCO)</w:t>
      </w:r>
    </w:p>
    <w:p w14:paraId="081A38F4" w14:textId="1F645D2A" w:rsidR="00530274" w:rsidRPr="00361139" w:rsidRDefault="003C34AD" w:rsidP="00530274">
      <w:pPr>
        <w:jc w:val="both"/>
        <w:rPr>
          <w:rFonts w:ascii="Times New Roman" w:hAnsi="Times New Roman"/>
          <w:sz w:val="24"/>
        </w:rPr>
      </w:pPr>
      <w:r w:rsidRPr="00361139">
        <w:rPr>
          <w:rFonts w:ascii="Times New Roman" w:hAnsi="Times New Roman"/>
          <w:sz w:val="24"/>
        </w:rPr>
        <w:t xml:space="preserve">Le bureau de conciliation est une formation du conseil des prud'hommes qui a pour </w:t>
      </w:r>
      <w:r w:rsidRPr="00361139">
        <w:rPr>
          <w:rFonts w:ascii="Times New Roman" w:hAnsi="Times New Roman"/>
          <w:b/>
          <w:bCs/>
          <w:sz w:val="24"/>
        </w:rPr>
        <w:t xml:space="preserve">mission de trouver un arrangement à l'amiable </w:t>
      </w:r>
      <w:r w:rsidRPr="00361139">
        <w:rPr>
          <w:rFonts w:ascii="Times New Roman" w:hAnsi="Times New Roman"/>
          <w:sz w:val="24"/>
        </w:rPr>
        <w:t xml:space="preserve">dès lors que le conseil a fait l'objet d'une saisine par l'une des deux parties. Sont </w:t>
      </w:r>
      <w:proofErr w:type="spellStart"/>
      <w:r w:rsidRPr="00361139">
        <w:rPr>
          <w:rFonts w:ascii="Times New Roman" w:hAnsi="Times New Roman"/>
          <w:sz w:val="24"/>
        </w:rPr>
        <w:t>présent</w:t>
      </w:r>
      <w:r w:rsidR="006433CB" w:rsidRPr="00361139">
        <w:rPr>
          <w:rFonts w:ascii="Times New Roman" w:hAnsi="Times New Roman"/>
          <w:sz w:val="24"/>
        </w:rPr>
        <w:t>·e·</w:t>
      </w:r>
      <w:r w:rsidRPr="00361139">
        <w:rPr>
          <w:rFonts w:ascii="Times New Roman" w:hAnsi="Times New Roman"/>
          <w:sz w:val="24"/>
        </w:rPr>
        <w:t>s</w:t>
      </w:r>
      <w:proofErr w:type="spellEnd"/>
      <w:r w:rsidRPr="00361139">
        <w:rPr>
          <w:rFonts w:ascii="Times New Roman" w:hAnsi="Times New Roman"/>
          <w:sz w:val="24"/>
        </w:rPr>
        <w:t xml:space="preserve"> au bureau de conciliation </w:t>
      </w:r>
      <w:proofErr w:type="spellStart"/>
      <w:r w:rsidRPr="00361139">
        <w:rPr>
          <w:rFonts w:ascii="Times New Roman" w:hAnsi="Times New Roman"/>
          <w:sz w:val="24"/>
        </w:rPr>
        <w:t>un</w:t>
      </w:r>
      <w:r w:rsidR="006433CB" w:rsidRPr="00361139">
        <w:rPr>
          <w:rFonts w:ascii="Times New Roman" w:hAnsi="Times New Roman"/>
          <w:sz w:val="24"/>
        </w:rPr>
        <w:t>·</w:t>
      </w:r>
      <w:r w:rsidR="008B32C2" w:rsidRPr="00361139">
        <w:rPr>
          <w:rFonts w:ascii="Times New Roman" w:hAnsi="Times New Roman"/>
          <w:sz w:val="24"/>
        </w:rPr>
        <w:t>e</w:t>
      </w:r>
      <w:proofErr w:type="spellEnd"/>
      <w:r w:rsidRPr="00361139">
        <w:rPr>
          <w:rFonts w:ascii="Times New Roman" w:hAnsi="Times New Roman"/>
          <w:sz w:val="24"/>
        </w:rPr>
        <w:t xml:space="preserve"> </w:t>
      </w:r>
      <w:proofErr w:type="spellStart"/>
      <w:r w:rsidRPr="00361139">
        <w:rPr>
          <w:rFonts w:ascii="Times New Roman" w:hAnsi="Times New Roman"/>
          <w:sz w:val="24"/>
        </w:rPr>
        <w:t>représentant</w:t>
      </w:r>
      <w:r w:rsidR="006433CB" w:rsidRPr="00361139">
        <w:rPr>
          <w:rFonts w:ascii="Times New Roman" w:hAnsi="Times New Roman"/>
          <w:sz w:val="24"/>
        </w:rPr>
        <w:t>·</w:t>
      </w:r>
      <w:r w:rsidR="008B32C2" w:rsidRPr="00361139">
        <w:rPr>
          <w:rFonts w:ascii="Times New Roman" w:hAnsi="Times New Roman"/>
          <w:sz w:val="24"/>
        </w:rPr>
        <w:t>e</w:t>
      </w:r>
      <w:proofErr w:type="spellEnd"/>
      <w:r w:rsidRPr="00361139">
        <w:rPr>
          <w:rFonts w:ascii="Times New Roman" w:hAnsi="Times New Roman"/>
          <w:sz w:val="24"/>
        </w:rPr>
        <w:t xml:space="preserve"> de l'</w:t>
      </w:r>
      <w:proofErr w:type="spellStart"/>
      <w:r w:rsidRPr="00361139">
        <w:rPr>
          <w:rFonts w:ascii="Times New Roman" w:hAnsi="Times New Roman"/>
          <w:sz w:val="24"/>
        </w:rPr>
        <w:t>employeur</w:t>
      </w:r>
      <w:r w:rsidR="006433CB" w:rsidRPr="00361139">
        <w:rPr>
          <w:rFonts w:ascii="Times New Roman" w:hAnsi="Times New Roman"/>
          <w:sz w:val="24"/>
        </w:rPr>
        <w:t>·e</w:t>
      </w:r>
      <w:proofErr w:type="spellEnd"/>
      <w:r w:rsidRPr="00361139">
        <w:rPr>
          <w:rFonts w:ascii="Times New Roman" w:hAnsi="Times New Roman"/>
          <w:sz w:val="24"/>
        </w:rPr>
        <w:t xml:space="preserve"> et </w:t>
      </w:r>
      <w:proofErr w:type="spellStart"/>
      <w:r w:rsidRPr="00361139">
        <w:rPr>
          <w:rFonts w:ascii="Times New Roman" w:hAnsi="Times New Roman"/>
          <w:sz w:val="24"/>
        </w:rPr>
        <w:t>un</w:t>
      </w:r>
      <w:r w:rsidR="006433CB" w:rsidRPr="00361139">
        <w:rPr>
          <w:rFonts w:ascii="Times New Roman" w:hAnsi="Times New Roman"/>
          <w:sz w:val="24"/>
        </w:rPr>
        <w:t>·</w:t>
      </w:r>
      <w:r w:rsidR="008B32C2" w:rsidRPr="00361139">
        <w:rPr>
          <w:rFonts w:ascii="Times New Roman" w:hAnsi="Times New Roman"/>
          <w:sz w:val="24"/>
        </w:rPr>
        <w:t>e</w:t>
      </w:r>
      <w:proofErr w:type="spellEnd"/>
      <w:r w:rsidRPr="00361139">
        <w:rPr>
          <w:rFonts w:ascii="Times New Roman" w:hAnsi="Times New Roman"/>
          <w:sz w:val="24"/>
        </w:rPr>
        <w:t xml:space="preserve"> </w:t>
      </w:r>
      <w:proofErr w:type="spellStart"/>
      <w:r w:rsidRPr="00361139">
        <w:rPr>
          <w:rFonts w:ascii="Times New Roman" w:hAnsi="Times New Roman"/>
          <w:sz w:val="24"/>
        </w:rPr>
        <w:t>représentant</w:t>
      </w:r>
      <w:r w:rsidR="006433CB" w:rsidRPr="00361139">
        <w:rPr>
          <w:rFonts w:ascii="Times New Roman" w:hAnsi="Times New Roman"/>
          <w:sz w:val="24"/>
        </w:rPr>
        <w:t>·</w:t>
      </w:r>
      <w:r w:rsidR="008B32C2" w:rsidRPr="00361139">
        <w:rPr>
          <w:rFonts w:ascii="Times New Roman" w:hAnsi="Times New Roman"/>
          <w:sz w:val="24"/>
        </w:rPr>
        <w:t>e</w:t>
      </w:r>
      <w:proofErr w:type="spellEnd"/>
      <w:r w:rsidRPr="00361139">
        <w:rPr>
          <w:rFonts w:ascii="Times New Roman" w:hAnsi="Times New Roman"/>
          <w:sz w:val="24"/>
        </w:rPr>
        <w:t xml:space="preserve"> </w:t>
      </w:r>
      <w:proofErr w:type="spellStart"/>
      <w:r w:rsidRPr="00361139">
        <w:rPr>
          <w:rFonts w:ascii="Times New Roman" w:hAnsi="Times New Roman"/>
          <w:sz w:val="24"/>
        </w:rPr>
        <w:t>du</w:t>
      </w:r>
      <w:r w:rsidR="006433CB" w:rsidRPr="00361139">
        <w:rPr>
          <w:rFonts w:ascii="Times New Roman" w:hAnsi="Times New Roman"/>
          <w:sz w:val="24"/>
        </w:rPr>
        <w:t>·</w:t>
      </w:r>
      <w:r w:rsidR="008B32C2" w:rsidRPr="00361139">
        <w:rPr>
          <w:rFonts w:ascii="Times New Roman" w:hAnsi="Times New Roman"/>
          <w:sz w:val="24"/>
        </w:rPr>
        <w:t>de</w:t>
      </w:r>
      <w:proofErr w:type="spellEnd"/>
      <w:r w:rsidR="008B32C2" w:rsidRPr="00361139">
        <w:rPr>
          <w:rFonts w:ascii="Times New Roman" w:hAnsi="Times New Roman"/>
          <w:sz w:val="24"/>
        </w:rPr>
        <w:t xml:space="preserve"> la </w:t>
      </w:r>
      <w:proofErr w:type="spellStart"/>
      <w:r w:rsidRPr="00361139">
        <w:rPr>
          <w:rFonts w:ascii="Times New Roman" w:hAnsi="Times New Roman"/>
          <w:sz w:val="24"/>
        </w:rPr>
        <w:t>salarié</w:t>
      </w:r>
      <w:r w:rsidR="006433CB" w:rsidRPr="00361139">
        <w:rPr>
          <w:rFonts w:ascii="Times New Roman" w:hAnsi="Times New Roman"/>
          <w:sz w:val="24"/>
        </w:rPr>
        <w:t>·</w:t>
      </w:r>
      <w:r w:rsidR="008B32C2" w:rsidRPr="00361139">
        <w:rPr>
          <w:rFonts w:ascii="Times New Roman" w:hAnsi="Times New Roman"/>
          <w:sz w:val="24"/>
        </w:rPr>
        <w:t>e</w:t>
      </w:r>
      <w:proofErr w:type="spellEnd"/>
      <w:r w:rsidRPr="00361139">
        <w:rPr>
          <w:rFonts w:ascii="Times New Roman" w:hAnsi="Times New Roman"/>
          <w:sz w:val="24"/>
        </w:rPr>
        <w:t xml:space="preserve">. </w:t>
      </w:r>
      <w:r w:rsidR="00A34259" w:rsidRPr="00361139">
        <w:rPr>
          <w:rFonts w:ascii="Times New Roman" w:hAnsi="Times New Roman"/>
          <w:sz w:val="24"/>
        </w:rPr>
        <w:t xml:space="preserve">Les </w:t>
      </w:r>
      <w:r w:rsidR="001372C4" w:rsidRPr="00361139">
        <w:rPr>
          <w:rFonts w:ascii="Times New Roman" w:hAnsi="Times New Roman"/>
          <w:sz w:val="24"/>
        </w:rPr>
        <w:t xml:space="preserve">modalités </w:t>
      </w:r>
      <w:r w:rsidR="00626701" w:rsidRPr="00361139">
        <w:rPr>
          <w:rFonts w:ascii="Times New Roman" w:hAnsi="Times New Roman"/>
          <w:sz w:val="24"/>
        </w:rPr>
        <w:t xml:space="preserve">concernant ces </w:t>
      </w:r>
      <w:proofErr w:type="spellStart"/>
      <w:r w:rsidR="00626701" w:rsidRPr="00361139">
        <w:rPr>
          <w:rFonts w:ascii="Times New Roman" w:hAnsi="Times New Roman"/>
          <w:sz w:val="24"/>
        </w:rPr>
        <w:t>représentant·e·s</w:t>
      </w:r>
      <w:proofErr w:type="spellEnd"/>
      <w:r w:rsidR="001372C4" w:rsidRPr="00361139">
        <w:rPr>
          <w:rFonts w:ascii="Times New Roman" w:hAnsi="Times New Roman"/>
          <w:sz w:val="24"/>
        </w:rPr>
        <w:t xml:space="preserve"> est à trouve</w:t>
      </w:r>
      <w:r w:rsidR="00626701" w:rsidRPr="00361139">
        <w:rPr>
          <w:rFonts w:ascii="Times New Roman" w:hAnsi="Times New Roman"/>
          <w:sz w:val="24"/>
        </w:rPr>
        <w:t>r</w:t>
      </w:r>
      <w:r w:rsidR="001372C4" w:rsidRPr="00361139">
        <w:rPr>
          <w:rFonts w:ascii="Times New Roman" w:hAnsi="Times New Roman"/>
          <w:sz w:val="24"/>
        </w:rPr>
        <w:t xml:space="preserve"> plus bas dans ce dossier.</w:t>
      </w:r>
      <w:r w:rsidR="00530274" w:rsidRPr="00361139">
        <w:rPr>
          <w:rFonts w:ascii="Times New Roman" w:hAnsi="Times New Roman"/>
          <w:sz w:val="24"/>
        </w:rPr>
        <w:t xml:space="preserve"> Le BCO peut entendre chacune des parties séparément et dans la confidentialit</w:t>
      </w:r>
      <w:r w:rsidR="0021692C" w:rsidRPr="00361139">
        <w:rPr>
          <w:rFonts w:ascii="Times New Roman" w:hAnsi="Times New Roman"/>
          <w:sz w:val="24"/>
        </w:rPr>
        <w:t>é.</w:t>
      </w:r>
    </w:p>
    <w:p w14:paraId="1A4A13A6" w14:textId="258C9CA9" w:rsidR="000B0424" w:rsidRPr="00361139" w:rsidRDefault="000B0424" w:rsidP="008C41F1">
      <w:pPr>
        <w:jc w:val="both"/>
        <w:rPr>
          <w:rFonts w:ascii="Times New Roman" w:hAnsi="Times New Roman"/>
          <w:sz w:val="24"/>
        </w:rPr>
      </w:pPr>
      <w:r w:rsidRPr="00361139">
        <w:rPr>
          <w:rFonts w:ascii="Times New Roman" w:hAnsi="Times New Roman"/>
          <w:b/>
          <w:bCs/>
          <w:sz w:val="24"/>
        </w:rPr>
        <w:t>Cette phase de conciliation est en principe obligatoire,</w:t>
      </w:r>
      <w:r w:rsidRPr="00361139">
        <w:rPr>
          <w:rFonts w:ascii="Times New Roman" w:hAnsi="Times New Roman"/>
          <w:sz w:val="24"/>
        </w:rPr>
        <w:t xml:space="preserve"> et le défaut d'accord entraîne la poursuite de la procédure devant la chambre de</w:t>
      </w:r>
      <w:r w:rsidRPr="00361139">
        <w:rPr>
          <w:rStyle w:val="apple-converted-space"/>
          <w:rFonts w:ascii="Times New Roman" w:eastAsiaTheme="majorEastAsia" w:hAnsi="Times New Roman"/>
          <w:sz w:val="24"/>
        </w:rPr>
        <w:t> </w:t>
      </w:r>
      <w:r w:rsidRPr="00361139">
        <w:rPr>
          <w:rFonts w:ascii="Times New Roman" w:hAnsi="Times New Roman"/>
          <w:sz w:val="24"/>
        </w:rPr>
        <w:t xml:space="preserve">jugement. Toutefois, l'affaire </w:t>
      </w:r>
      <w:r w:rsidR="001904E3" w:rsidRPr="00361139">
        <w:rPr>
          <w:rFonts w:ascii="Times New Roman" w:hAnsi="Times New Roman"/>
          <w:sz w:val="24"/>
        </w:rPr>
        <w:t>peut être</w:t>
      </w:r>
      <w:r w:rsidRPr="00361139">
        <w:rPr>
          <w:rFonts w:ascii="Times New Roman" w:hAnsi="Times New Roman"/>
          <w:sz w:val="24"/>
        </w:rPr>
        <w:t xml:space="preserve"> directement portée vers le bureau de jugement sans passer par le BCO</w:t>
      </w:r>
      <w:r w:rsidR="001904E3" w:rsidRPr="00361139">
        <w:rPr>
          <w:rFonts w:ascii="Times New Roman" w:hAnsi="Times New Roman"/>
          <w:sz w:val="24"/>
        </w:rPr>
        <w:t>,</w:t>
      </w:r>
      <w:r w:rsidRPr="00361139">
        <w:rPr>
          <w:rFonts w:ascii="Times New Roman" w:hAnsi="Times New Roman"/>
          <w:sz w:val="24"/>
        </w:rPr>
        <w:t xml:space="preserve"> </w:t>
      </w:r>
      <w:r w:rsidR="001904E3" w:rsidRPr="00361139">
        <w:rPr>
          <w:rFonts w:ascii="Times New Roman" w:hAnsi="Times New Roman"/>
          <w:sz w:val="24"/>
        </w:rPr>
        <w:t>notamment</w:t>
      </w:r>
      <w:r w:rsidR="009A6C75" w:rsidRPr="00361139">
        <w:rPr>
          <w:rFonts w:ascii="Times New Roman" w:hAnsi="Times New Roman"/>
          <w:sz w:val="24"/>
        </w:rPr>
        <w:t xml:space="preserve"> cas de demande de qualification de rupture du contrat de travail </w:t>
      </w:r>
      <w:r w:rsidR="00C516AC" w:rsidRPr="00361139">
        <w:rPr>
          <w:rFonts w:ascii="Times New Roman" w:hAnsi="Times New Roman"/>
          <w:sz w:val="24"/>
        </w:rPr>
        <w:t>à l’</w:t>
      </w:r>
      <w:proofErr w:type="spellStart"/>
      <w:r w:rsidR="00C516AC" w:rsidRPr="00361139">
        <w:rPr>
          <w:rFonts w:ascii="Times New Roman" w:hAnsi="Times New Roman"/>
          <w:sz w:val="24"/>
        </w:rPr>
        <w:t>initative</w:t>
      </w:r>
      <w:proofErr w:type="spellEnd"/>
      <w:r w:rsidR="00C516AC" w:rsidRPr="00361139">
        <w:rPr>
          <w:rFonts w:ascii="Times New Roman" w:hAnsi="Times New Roman"/>
          <w:sz w:val="24"/>
        </w:rPr>
        <w:t xml:space="preserve"> </w:t>
      </w:r>
      <w:proofErr w:type="spellStart"/>
      <w:r w:rsidR="00C516AC" w:rsidRPr="00361139">
        <w:rPr>
          <w:rFonts w:ascii="Times New Roman" w:hAnsi="Times New Roman"/>
          <w:sz w:val="24"/>
        </w:rPr>
        <w:t>du·de</w:t>
      </w:r>
      <w:proofErr w:type="spellEnd"/>
      <w:r w:rsidR="00C516AC" w:rsidRPr="00361139">
        <w:rPr>
          <w:rFonts w:ascii="Times New Roman" w:hAnsi="Times New Roman"/>
          <w:sz w:val="24"/>
        </w:rPr>
        <w:t xml:space="preserve"> la </w:t>
      </w:r>
      <w:proofErr w:type="spellStart"/>
      <w:r w:rsidR="00C516AC" w:rsidRPr="00361139">
        <w:rPr>
          <w:rFonts w:ascii="Times New Roman" w:hAnsi="Times New Roman"/>
          <w:sz w:val="24"/>
        </w:rPr>
        <w:t>salarié·e</w:t>
      </w:r>
      <w:proofErr w:type="spellEnd"/>
      <w:r w:rsidR="00C516AC" w:rsidRPr="00361139">
        <w:rPr>
          <w:rFonts w:ascii="Times New Roman" w:hAnsi="Times New Roman"/>
          <w:sz w:val="24"/>
        </w:rPr>
        <w:t xml:space="preserve"> en raison de faits reprochés à l’employeur·e.</w:t>
      </w:r>
    </w:p>
    <w:p w14:paraId="4B7494EE" w14:textId="77777777" w:rsidR="00530274" w:rsidRPr="00361139" w:rsidRDefault="00530274" w:rsidP="00530274">
      <w:pPr>
        <w:jc w:val="both"/>
        <w:rPr>
          <w:rFonts w:ascii="Times New Roman" w:hAnsi="Times New Roman"/>
          <w:sz w:val="24"/>
        </w:rPr>
      </w:pPr>
      <w:r w:rsidRPr="00361139">
        <w:rPr>
          <w:rFonts w:ascii="Times New Roman" w:hAnsi="Times New Roman"/>
          <w:sz w:val="24"/>
        </w:rPr>
        <w:t>A noter que, quel que soit le stade de la procédure, le BCO ou le bureau de jugement peut :</w:t>
      </w:r>
    </w:p>
    <w:p w14:paraId="5282447A" w14:textId="6DA3315D" w:rsidR="00530274" w:rsidRPr="00361139" w:rsidRDefault="00530274" w:rsidP="00421B98">
      <w:pPr>
        <w:pStyle w:val="Paragraphedeliste"/>
        <w:numPr>
          <w:ilvl w:val="0"/>
          <w:numId w:val="10"/>
        </w:numPr>
        <w:jc w:val="both"/>
        <w:rPr>
          <w:rFonts w:ascii="Times New Roman" w:hAnsi="Times New Roman"/>
          <w:sz w:val="24"/>
        </w:rPr>
      </w:pPr>
      <w:r w:rsidRPr="00361139">
        <w:rPr>
          <w:rFonts w:ascii="Times New Roman" w:hAnsi="Times New Roman"/>
          <w:sz w:val="24"/>
        </w:rPr>
        <w:t xml:space="preserve">Après avoir recueilli l’accord des parties, désigner </w:t>
      </w:r>
      <w:proofErr w:type="spellStart"/>
      <w:r w:rsidRPr="00361139">
        <w:rPr>
          <w:rFonts w:ascii="Times New Roman" w:hAnsi="Times New Roman"/>
          <w:sz w:val="24"/>
        </w:rPr>
        <w:t>un</w:t>
      </w:r>
      <w:r w:rsidR="00421B98" w:rsidRPr="00361139">
        <w:rPr>
          <w:rFonts w:ascii="Times New Roman" w:hAnsi="Times New Roman"/>
          <w:sz w:val="24"/>
        </w:rPr>
        <w:t>·e</w:t>
      </w:r>
      <w:proofErr w:type="spellEnd"/>
      <w:r w:rsidRPr="00361139">
        <w:rPr>
          <w:rFonts w:ascii="Times New Roman" w:hAnsi="Times New Roman"/>
          <w:sz w:val="24"/>
        </w:rPr>
        <w:t xml:space="preserve"> </w:t>
      </w:r>
      <w:proofErr w:type="spellStart"/>
      <w:r w:rsidRPr="00361139">
        <w:rPr>
          <w:rFonts w:ascii="Times New Roman" w:hAnsi="Times New Roman"/>
          <w:sz w:val="24"/>
        </w:rPr>
        <w:t>médiateur</w:t>
      </w:r>
      <w:r w:rsidR="00421B98" w:rsidRPr="00361139">
        <w:rPr>
          <w:rFonts w:ascii="Times New Roman" w:hAnsi="Times New Roman"/>
          <w:sz w:val="24"/>
        </w:rPr>
        <w:t>·rice</w:t>
      </w:r>
      <w:proofErr w:type="spellEnd"/>
      <w:r w:rsidRPr="00361139">
        <w:rPr>
          <w:rFonts w:ascii="Times New Roman" w:hAnsi="Times New Roman"/>
          <w:sz w:val="24"/>
        </w:rPr>
        <w:t xml:space="preserve"> afin de les entendre et de confronter leurs points de vue pour permettre de trouver une solution au litige qui les oppose. Cette médiation judiciaire ne peut excéder trois mois, renouvelable une fois pour la même durée </w:t>
      </w:r>
      <w:r w:rsidR="00421B98" w:rsidRPr="00361139">
        <w:rPr>
          <w:rFonts w:ascii="Times New Roman" w:hAnsi="Times New Roman"/>
          <w:b/>
          <w:bCs/>
          <w:sz w:val="24"/>
        </w:rPr>
        <w:t>[articles 131-1 à 131-15 du code de procédure civile].</w:t>
      </w:r>
    </w:p>
    <w:p w14:paraId="28A9A037" w14:textId="77777777" w:rsidR="00421B98" w:rsidRPr="00361139" w:rsidRDefault="00421B98" w:rsidP="00421B98">
      <w:pPr>
        <w:pStyle w:val="Paragraphedeliste"/>
        <w:jc w:val="both"/>
        <w:rPr>
          <w:rFonts w:ascii="Times New Roman" w:hAnsi="Times New Roman"/>
          <w:sz w:val="24"/>
        </w:rPr>
      </w:pPr>
    </w:p>
    <w:p w14:paraId="30493761" w14:textId="77777777" w:rsidR="00421B98" w:rsidRPr="00361139" w:rsidRDefault="00530274" w:rsidP="00EB517E">
      <w:pPr>
        <w:pStyle w:val="Paragraphedeliste"/>
        <w:numPr>
          <w:ilvl w:val="0"/>
          <w:numId w:val="10"/>
        </w:numPr>
        <w:jc w:val="both"/>
        <w:rPr>
          <w:rFonts w:ascii="Times New Roman" w:hAnsi="Times New Roman"/>
          <w:sz w:val="24"/>
        </w:rPr>
      </w:pPr>
      <w:r w:rsidRPr="00361139">
        <w:rPr>
          <w:rFonts w:ascii="Times New Roman" w:hAnsi="Times New Roman"/>
          <w:sz w:val="24"/>
        </w:rPr>
        <w:t xml:space="preserve">Enjoindre </w:t>
      </w:r>
      <w:r w:rsidR="00632875" w:rsidRPr="00361139">
        <w:rPr>
          <w:rFonts w:ascii="Times New Roman" w:hAnsi="Times New Roman"/>
          <w:sz w:val="24"/>
        </w:rPr>
        <w:t xml:space="preserve">les </w:t>
      </w:r>
      <w:r w:rsidRPr="00361139">
        <w:rPr>
          <w:rFonts w:ascii="Times New Roman" w:hAnsi="Times New Roman"/>
          <w:sz w:val="24"/>
        </w:rPr>
        <w:t xml:space="preserve">parties </w:t>
      </w:r>
      <w:r w:rsidR="00632875" w:rsidRPr="00361139">
        <w:rPr>
          <w:rFonts w:ascii="Times New Roman" w:hAnsi="Times New Roman"/>
          <w:sz w:val="24"/>
        </w:rPr>
        <w:t xml:space="preserve">à </w:t>
      </w:r>
      <w:r w:rsidRPr="00361139">
        <w:rPr>
          <w:rFonts w:ascii="Times New Roman" w:hAnsi="Times New Roman"/>
          <w:sz w:val="24"/>
        </w:rPr>
        <w:t xml:space="preserve">rencontrer un </w:t>
      </w:r>
      <w:proofErr w:type="spellStart"/>
      <w:r w:rsidRPr="00361139">
        <w:rPr>
          <w:rFonts w:ascii="Times New Roman" w:hAnsi="Times New Roman"/>
          <w:sz w:val="24"/>
        </w:rPr>
        <w:t>médiateur</w:t>
      </w:r>
      <w:r w:rsidR="00421B98" w:rsidRPr="00361139">
        <w:rPr>
          <w:rFonts w:ascii="Times New Roman" w:hAnsi="Times New Roman"/>
          <w:sz w:val="24"/>
        </w:rPr>
        <w:t>·rice</w:t>
      </w:r>
      <w:proofErr w:type="spellEnd"/>
      <w:r w:rsidRPr="00361139">
        <w:rPr>
          <w:rFonts w:ascii="Times New Roman" w:hAnsi="Times New Roman"/>
          <w:sz w:val="24"/>
        </w:rPr>
        <w:t xml:space="preserve"> qui les informe sur l’objet et le déroulement de la mesure. </w:t>
      </w:r>
    </w:p>
    <w:p w14:paraId="532C246F" w14:textId="77777777" w:rsidR="009A6C75" w:rsidRPr="00361139" w:rsidRDefault="00530274" w:rsidP="00421B98">
      <w:pPr>
        <w:jc w:val="both"/>
        <w:rPr>
          <w:rFonts w:ascii="Times New Roman" w:hAnsi="Times New Roman"/>
          <w:sz w:val="24"/>
        </w:rPr>
      </w:pPr>
      <w:r w:rsidRPr="00361139">
        <w:rPr>
          <w:rFonts w:ascii="Times New Roman" w:hAnsi="Times New Roman"/>
          <w:sz w:val="24"/>
        </w:rPr>
        <w:t>Si</w:t>
      </w:r>
      <w:r w:rsidR="003C34AD" w:rsidRPr="00361139">
        <w:rPr>
          <w:rFonts w:ascii="Times New Roman" w:hAnsi="Times New Roman"/>
          <w:sz w:val="24"/>
        </w:rPr>
        <w:t xml:space="preserve"> la conciliation échoue, le bureau peut</w:t>
      </w:r>
      <w:r w:rsidR="009A6C75" w:rsidRPr="00361139">
        <w:rPr>
          <w:rFonts w:ascii="Times New Roman" w:hAnsi="Times New Roman"/>
          <w:sz w:val="24"/>
        </w:rPr>
        <w:t> :</w:t>
      </w:r>
    </w:p>
    <w:p w14:paraId="7A8D5DA9" w14:textId="236BDB3D" w:rsidR="009A6C75" w:rsidRPr="00361139" w:rsidRDefault="009A6C75" w:rsidP="009A6C75">
      <w:pPr>
        <w:pStyle w:val="Paragraphedeliste"/>
        <w:numPr>
          <w:ilvl w:val="0"/>
          <w:numId w:val="11"/>
        </w:numPr>
        <w:jc w:val="both"/>
        <w:rPr>
          <w:rFonts w:ascii="Times New Roman" w:hAnsi="Times New Roman"/>
          <w:sz w:val="24"/>
        </w:rPr>
      </w:pPr>
      <w:r w:rsidRPr="00361139">
        <w:rPr>
          <w:rFonts w:ascii="Times New Roman" w:hAnsi="Times New Roman"/>
          <w:sz w:val="24"/>
        </w:rPr>
        <w:t>É</w:t>
      </w:r>
      <w:r w:rsidR="003C34AD" w:rsidRPr="00361139">
        <w:rPr>
          <w:rFonts w:ascii="Times New Roman" w:hAnsi="Times New Roman"/>
          <w:sz w:val="24"/>
        </w:rPr>
        <w:t>ventuellement décider d'orienter l'affaire vers une formation restreinte du bureau de jugement</w:t>
      </w:r>
      <w:r w:rsidR="00421B98" w:rsidRPr="00361139">
        <w:rPr>
          <w:rFonts w:ascii="Times New Roman" w:hAnsi="Times New Roman"/>
          <w:sz w:val="24"/>
        </w:rPr>
        <w:t>,</w:t>
      </w:r>
      <w:r w:rsidR="003C34AD" w:rsidRPr="00361139">
        <w:rPr>
          <w:rFonts w:ascii="Times New Roman" w:hAnsi="Times New Roman"/>
          <w:sz w:val="24"/>
        </w:rPr>
        <w:t xml:space="preserve"> si le litige concerne un licenciement ou une demande de résiliation du contrat de travail</w:t>
      </w:r>
      <w:r w:rsidRPr="00361139">
        <w:rPr>
          <w:rFonts w:ascii="Times New Roman" w:hAnsi="Times New Roman"/>
          <w:sz w:val="24"/>
        </w:rPr>
        <w:t>,</w:t>
      </w:r>
    </w:p>
    <w:p w14:paraId="535B68E4" w14:textId="77777777" w:rsidR="009A6C75" w:rsidRPr="00361139" w:rsidRDefault="009A6C75" w:rsidP="009A6C75">
      <w:pPr>
        <w:pStyle w:val="Paragraphedeliste"/>
        <w:jc w:val="both"/>
        <w:rPr>
          <w:rFonts w:ascii="Times New Roman" w:hAnsi="Times New Roman"/>
          <w:sz w:val="24"/>
        </w:rPr>
      </w:pPr>
    </w:p>
    <w:p w14:paraId="3AC03023" w14:textId="712BBF3A" w:rsidR="003C34AD" w:rsidRPr="00361139" w:rsidRDefault="003C34AD" w:rsidP="009A6C75">
      <w:pPr>
        <w:pStyle w:val="Paragraphedeliste"/>
        <w:numPr>
          <w:ilvl w:val="0"/>
          <w:numId w:val="11"/>
        </w:numPr>
        <w:jc w:val="both"/>
        <w:rPr>
          <w:rFonts w:ascii="Times New Roman" w:hAnsi="Times New Roman"/>
          <w:sz w:val="24"/>
        </w:rPr>
      </w:pPr>
      <w:r w:rsidRPr="00361139">
        <w:rPr>
          <w:rFonts w:ascii="Times New Roman" w:hAnsi="Times New Roman"/>
          <w:sz w:val="24"/>
        </w:rPr>
        <w:t>Dans les autres cas, il renvo</w:t>
      </w:r>
      <w:r w:rsidR="00A34259" w:rsidRPr="00361139">
        <w:rPr>
          <w:rFonts w:ascii="Times New Roman" w:hAnsi="Times New Roman"/>
          <w:sz w:val="24"/>
        </w:rPr>
        <w:t>i</w:t>
      </w:r>
      <w:r w:rsidRPr="00361139">
        <w:rPr>
          <w:rFonts w:ascii="Times New Roman" w:hAnsi="Times New Roman"/>
          <w:sz w:val="24"/>
        </w:rPr>
        <w:t>e l'employeur</w:t>
      </w:r>
      <w:r w:rsidR="00421B98" w:rsidRPr="00361139">
        <w:rPr>
          <w:rFonts w:ascii="Times New Roman" w:hAnsi="Times New Roman"/>
          <w:sz w:val="24"/>
        </w:rPr>
        <w:t>·e</w:t>
      </w:r>
      <w:r w:rsidRPr="00361139">
        <w:rPr>
          <w:rFonts w:ascii="Times New Roman" w:hAnsi="Times New Roman"/>
          <w:sz w:val="24"/>
        </w:rPr>
        <w:t xml:space="preserve"> et le</w:t>
      </w:r>
      <w:r w:rsidR="00421B98" w:rsidRPr="00361139">
        <w:rPr>
          <w:rFonts w:ascii="Times New Roman" w:hAnsi="Times New Roman"/>
          <w:sz w:val="24"/>
        </w:rPr>
        <w:t>·l</w:t>
      </w:r>
      <w:r w:rsidR="00A34259" w:rsidRPr="00361139">
        <w:rPr>
          <w:rFonts w:ascii="Times New Roman" w:hAnsi="Times New Roman"/>
          <w:sz w:val="24"/>
        </w:rPr>
        <w:t>a</w:t>
      </w:r>
      <w:r w:rsidRPr="00361139">
        <w:rPr>
          <w:rFonts w:ascii="Times New Roman" w:hAnsi="Times New Roman"/>
          <w:sz w:val="24"/>
        </w:rPr>
        <w:t xml:space="preserve"> salarié</w:t>
      </w:r>
      <w:r w:rsidR="00421B98" w:rsidRPr="00361139">
        <w:rPr>
          <w:rFonts w:ascii="Times New Roman" w:hAnsi="Times New Roman"/>
          <w:sz w:val="24"/>
        </w:rPr>
        <w:t>·</w:t>
      </w:r>
      <w:r w:rsidR="00A34259" w:rsidRPr="00361139">
        <w:rPr>
          <w:rFonts w:ascii="Times New Roman" w:hAnsi="Times New Roman"/>
          <w:sz w:val="24"/>
        </w:rPr>
        <w:t>e</w:t>
      </w:r>
      <w:r w:rsidRPr="00361139">
        <w:rPr>
          <w:rFonts w:ascii="Times New Roman" w:hAnsi="Times New Roman"/>
          <w:sz w:val="24"/>
        </w:rPr>
        <w:t xml:space="preserve"> vers le </w:t>
      </w:r>
      <w:r w:rsidRPr="00361139">
        <w:rPr>
          <w:rFonts w:ascii="Times New Roman" w:hAnsi="Times New Roman"/>
          <w:b/>
          <w:bCs/>
          <w:sz w:val="24"/>
        </w:rPr>
        <w:t>bureau de jugement</w:t>
      </w:r>
      <w:r w:rsidRPr="00361139">
        <w:rPr>
          <w:rFonts w:ascii="Times New Roman" w:hAnsi="Times New Roman"/>
          <w:sz w:val="24"/>
        </w:rPr>
        <w:t xml:space="preserve"> dans sa formation habituelle (avec 2 </w:t>
      </w:r>
      <w:proofErr w:type="spellStart"/>
      <w:r w:rsidRPr="00361139">
        <w:rPr>
          <w:rFonts w:ascii="Times New Roman" w:hAnsi="Times New Roman"/>
          <w:sz w:val="24"/>
        </w:rPr>
        <w:t>conseiller</w:t>
      </w:r>
      <w:r w:rsidR="00421B98" w:rsidRPr="00361139">
        <w:rPr>
          <w:rFonts w:ascii="Times New Roman" w:hAnsi="Times New Roman"/>
          <w:sz w:val="24"/>
        </w:rPr>
        <w:t>s·ère</w:t>
      </w:r>
      <w:r w:rsidRPr="00361139">
        <w:rPr>
          <w:rFonts w:ascii="Times New Roman" w:hAnsi="Times New Roman"/>
          <w:sz w:val="24"/>
        </w:rPr>
        <w:t>s</w:t>
      </w:r>
      <w:proofErr w:type="spellEnd"/>
      <w:r w:rsidRPr="00361139">
        <w:rPr>
          <w:rFonts w:ascii="Times New Roman" w:hAnsi="Times New Roman"/>
          <w:sz w:val="24"/>
        </w:rPr>
        <w:t xml:space="preserve"> prud'hommes </w:t>
      </w:r>
      <w:proofErr w:type="spellStart"/>
      <w:r w:rsidRPr="00361139">
        <w:rPr>
          <w:rFonts w:ascii="Times New Roman" w:hAnsi="Times New Roman"/>
          <w:sz w:val="24"/>
        </w:rPr>
        <w:t>employeur</w:t>
      </w:r>
      <w:r w:rsidR="00421B98" w:rsidRPr="00361139">
        <w:rPr>
          <w:rFonts w:ascii="Times New Roman" w:hAnsi="Times New Roman"/>
          <w:sz w:val="24"/>
        </w:rPr>
        <w:t>·e·</w:t>
      </w:r>
      <w:r w:rsidRPr="00361139">
        <w:rPr>
          <w:rFonts w:ascii="Times New Roman" w:hAnsi="Times New Roman"/>
          <w:sz w:val="24"/>
        </w:rPr>
        <w:t>s</w:t>
      </w:r>
      <w:proofErr w:type="spellEnd"/>
      <w:r w:rsidRPr="00361139">
        <w:rPr>
          <w:rFonts w:ascii="Times New Roman" w:hAnsi="Times New Roman"/>
          <w:sz w:val="24"/>
        </w:rPr>
        <w:t xml:space="preserve"> et 2 </w:t>
      </w:r>
      <w:proofErr w:type="spellStart"/>
      <w:r w:rsidRPr="00361139">
        <w:rPr>
          <w:rFonts w:ascii="Times New Roman" w:hAnsi="Times New Roman"/>
          <w:sz w:val="24"/>
        </w:rPr>
        <w:t>conseiller</w:t>
      </w:r>
      <w:r w:rsidR="00421B98" w:rsidRPr="00361139">
        <w:rPr>
          <w:rFonts w:ascii="Times New Roman" w:hAnsi="Times New Roman"/>
          <w:sz w:val="24"/>
        </w:rPr>
        <w:t>s·ère</w:t>
      </w:r>
      <w:r w:rsidRPr="00361139">
        <w:rPr>
          <w:rFonts w:ascii="Times New Roman" w:hAnsi="Times New Roman"/>
          <w:sz w:val="24"/>
        </w:rPr>
        <w:t>s</w:t>
      </w:r>
      <w:proofErr w:type="spellEnd"/>
      <w:r w:rsidRPr="00361139">
        <w:rPr>
          <w:rFonts w:ascii="Times New Roman" w:hAnsi="Times New Roman"/>
          <w:sz w:val="24"/>
        </w:rPr>
        <w:t xml:space="preserve"> </w:t>
      </w:r>
      <w:proofErr w:type="spellStart"/>
      <w:r w:rsidRPr="00361139">
        <w:rPr>
          <w:rFonts w:ascii="Times New Roman" w:hAnsi="Times New Roman"/>
          <w:sz w:val="24"/>
        </w:rPr>
        <w:t>salarié</w:t>
      </w:r>
      <w:r w:rsidR="00421B98" w:rsidRPr="00361139">
        <w:rPr>
          <w:rFonts w:ascii="Times New Roman" w:hAnsi="Times New Roman"/>
          <w:sz w:val="24"/>
        </w:rPr>
        <w:t>·e·</w:t>
      </w:r>
      <w:r w:rsidRPr="00361139">
        <w:rPr>
          <w:rFonts w:ascii="Times New Roman" w:hAnsi="Times New Roman"/>
          <w:sz w:val="24"/>
        </w:rPr>
        <w:t>s</w:t>
      </w:r>
      <w:proofErr w:type="spellEnd"/>
      <w:r w:rsidRPr="00361139">
        <w:rPr>
          <w:rFonts w:ascii="Times New Roman" w:hAnsi="Times New Roman"/>
          <w:sz w:val="24"/>
        </w:rPr>
        <w:t xml:space="preserve">). Lorsque l'affaire le justifie ou si les parties en font la demande, le BCO peut toutefois décider que ce bureau sera présidé par </w:t>
      </w:r>
      <w:proofErr w:type="spellStart"/>
      <w:r w:rsidRPr="00361139">
        <w:rPr>
          <w:rFonts w:ascii="Times New Roman" w:hAnsi="Times New Roman"/>
          <w:sz w:val="24"/>
        </w:rPr>
        <w:t>un</w:t>
      </w:r>
      <w:r w:rsidR="009A6C75" w:rsidRPr="00361139">
        <w:rPr>
          <w:rFonts w:ascii="Times New Roman" w:hAnsi="Times New Roman"/>
          <w:sz w:val="24"/>
        </w:rPr>
        <w:t>·</w:t>
      </w:r>
      <w:r w:rsidR="001372C4" w:rsidRPr="00361139">
        <w:rPr>
          <w:rFonts w:ascii="Times New Roman" w:hAnsi="Times New Roman"/>
          <w:sz w:val="24"/>
        </w:rPr>
        <w:t>e</w:t>
      </w:r>
      <w:proofErr w:type="spellEnd"/>
      <w:r w:rsidRPr="00361139">
        <w:rPr>
          <w:rFonts w:ascii="Times New Roman" w:hAnsi="Times New Roman"/>
          <w:sz w:val="24"/>
        </w:rPr>
        <w:t xml:space="preserve"> juge </w:t>
      </w:r>
      <w:proofErr w:type="spellStart"/>
      <w:r w:rsidRPr="00361139">
        <w:rPr>
          <w:rFonts w:ascii="Times New Roman" w:hAnsi="Times New Roman"/>
          <w:sz w:val="24"/>
        </w:rPr>
        <w:t>professionnel</w:t>
      </w:r>
      <w:r w:rsidR="009A6C75" w:rsidRPr="00361139">
        <w:rPr>
          <w:rFonts w:ascii="Times New Roman" w:hAnsi="Times New Roman"/>
          <w:sz w:val="24"/>
        </w:rPr>
        <w:t>·</w:t>
      </w:r>
      <w:r w:rsidR="00632875" w:rsidRPr="00361139">
        <w:rPr>
          <w:rFonts w:ascii="Times New Roman" w:hAnsi="Times New Roman"/>
          <w:sz w:val="24"/>
        </w:rPr>
        <w:t>le</w:t>
      </w:r>
      <w:proofErr w:type="spellEnd"/>
      <w:r w:rsidRPr="00361139">
        <w:rPr>
          <w:rFonts w:ascii="Times New Roman" w:hAnsi="Times New Roman"/>
          <w:sz w:val="24"/>
        </w:rPr>
        <w:t>.</w:t>
      </w:r>
    </w:p>
    <w:p w14:paraId="72C03091" w14:textId="614DB92A" w:rsidR="002A2039" w:rsidRPr="00361139" w:rsidRDefault="002A2039" w:rsidP="002A2039">
      <w:pPr>
        <w:pStyle w:val="Titre3"/>
        <w:rPr>
          <w:rFonts w:ascii="Times New Roman" w:hAnsi="Times New Roman" w:cs="Times New Roman"/>
        </w:rPr>
      </w:pPr>
      <w:r w:rsidRPr="00361139">
        <w:rPr>
          <w:rFonts w:ascii="Times New Roman" w:hAnsi="Times New Roman" w:cs="Times New Roman"/>
        </w:rPr>
        <w:lastRenderedPageBreak/>
        <w:t>Le bureau de jugement</w:t>
      </w:r>
    </w:p>
    <w:p w14:paraId="7365E32F" w14:textId="4090169C" w:rsidR="00452011" w:rsidRPr="00361139" w:rsidRDefault="00452011" w:rsidP="00452011">
      <w:pPr>
        <w:jc w:val="both"/>
        <w:rPr>
          <w:rFonts w:ascii="Times New Roman" w:hAnsi="Times New Roman"/>
          <w:i/>
          <w:iCs/>
          <w:sz w:val="24"/>
        </w:rPr>
      </w:pPr>
      <w:r w:rsidRPr="00361139">
        <w:rPr>
          <w:rFonts w:ascii="Times New Roman" w:hAnsi="Times New Roman"/>
          <w:b/>
          <w:bCs/>
          <w:sz w:val="24"/>
        </w:rPr>
        <w:t xml:space="preserve">[L1154-1] </w:t>
      </w:r>
      <w:r w:rsidRPr="00361139">
        <w:rPr>
          <w:rFonts w:ascii="Times New Roman" w:hAnsi="Times New Roman"/>
          <w:i/>
          <w:iCs/>
          <w:sz w:val="24"/>
        </w:rPr>
        <w:t>Lorsque survient un litige relatif à l'application des</w:t>
      </w:r>
      <w:r w:rsidRPr="00361139">
        <w:rPr>
          <w:rStyle w:val="apple-converted-space"/>
          <w:rFonts w:ascii="Times New Roman" w:eastAsiaTheme="majorEastAsia" w:hAnsi="Times New Roman"/>
          <w:i/>
          <w:iCs/>
          <w:color w:val="000000"/>
          <w:sz w:val="24"/>
        </w:rPr>
        <w:t> </w:t>
      </w:r>
      <w:r w:rsidRPr="00361139">
        <w:rPr>
          <w:rFonts w:ascii="Times New Roman" w:hAnsi="Times New Roman"/>
          <w:i/>
          <w:iCs/>
          <w:sz w:val="24"/>
        </w:rPr>
        <w:t>articles L. 1152-1 à L. 1152-3</w:t>
      </w:r>
      <w:r w:rsidRPr="00361139">
        <w:rPr>
          <w:rStyle w:val="apple-converted-space"/>
          <w:rFonts w:ascii="Times New Roman" w:eastAsiaTheme="majorEastAsia" w:hAnsi="Times New Roman"/>
          <w:i/>
          <w:iCs/>
          <w:color w:val="424242"/>
          <w:sz w:val="24"/>
        </w:rPr>
        <w:t> </w:t>
      </w:r>
      <w:r w:rsidRPr="00361139">
        <w:rPr>
          <w:rFonts w:ascii="Times New Roman" w:hAnsi="Times New Roman"/>
          <w:i/>
          <w:iCs/>
          <w:sz w:val="24"/>
        </w:rPr>
        <w:t>et</w:t>
      </w:r>
      <w:r w:rsidRPr="00361139">
        <w:rPr>
          <w:rStyle w:val="apple-converted-space"/>
          <w:rFonts w:ascii="Times New Roman" w:eastAsiaTheme="majorEastAsia" w:hAnsi="Times New Roman"/>
          <w:i/>
          <w:iCs/>
          <w:color w:val="000000"/>
          <w:sz w:val="24"/>
        </w:rPr>
        <w:t> </w:t>
      </w:r>
      <w:r w:rsidRPr="00361139">
        <w:rPr>
          <w:rFonts w:ascii="Times New Roman" w:hAnsi="Times New Roman"/>
          <w:i/>
          <w:iCs/>
          <w:sz w:val="24"/>
        </w:rPr>
        <w:t>L. 1153-1 à L. 1153-4, le candidat à un emploi, à un stage ou à une période de formation en entreprise ou le salarié présente des éléments de fait laissant supposer l'existence d'un harcèlement.</w:t>
      </w:r>
      <w:r w:rsidRPr="00361139">
        <w:rPr>
          <w:rStyle w:val="apple-converted-space"/>
          <w:rFonts w:ascii="Times New Roman" w:eastAsiaTheme="majorEastAsia" w:hAnsi="Times New Roman"/>
          <w:i/>
          <w:iCs/>
          <w:color w:val="000000"/>
          <w:sz w:val="24"/>
        </w:rPr>
        <w:t> </w:t>
      </w:r>
    </w:p>
    <w:p w14:paraId="26C97CE2" w14:textId="77777777" w:rsidR="00452011" w:rsidRPr="00361139" w:rsidRDefault="00452011" w:rsidP="00452011">
      <w:pPr>
        <w:jc w:val="both"/>
        <w:rPr>
          <w:rFonts w:ascii="Times New Roman" w:hAnsi="Times New Roman"/>
          <w:i/>
          <w:iCs/>
          <w:sz w:val="24"/>
        </w:rPr>
      </w:pPr>
      <w:r w:rsidRPr="00361139">
        <w:rPr>
          <w:rFonts w:ascii="Times New Roman" w:hAnsi="Times New Roman"/>
          <w:i/>
          <w:iCs/>
          <w:sz w:val="24"/>
        </w:rPr>
        <w:t>Au vu de ces éléments, il incombe à la partie défenderesse de prouver que ces agissements ne sont pas constitutifs d'un tel harcèlement et que sa décision est justifiée par des éléments objectifs étrangers à tout harcèlement.</w:t>
      </w:r>
      <w:r w:rsidRPr="00361139">
        <w:rPr>
          <w:rStyle w:val="apple-converted-space"/>
          <w:rFonts w:ascii="Times New Roman" w:eastAsiaTheme="majorEastAsia" w:hAnsi="Times New Roman"/>
          <w:i/>
          <w:iCs/>
          <w:color w:val="000000"/>
          <w:sz w:val="24"/>
        </w:rPr>
        <w:t> </w:t>
      </w:r>
    </w:p>
    <w:p w14:paraId="1AC8B8DB" w14:textId="77777777" w:rsidR="00452011" w:rsidRPr="00361139" w:rsidRDefault="00452011" w:rsidP="00452011">
      <w:pPr>
        <w:jc w:val="both"/>
        <w:rPr>
          <w:rFonts w:ascii="Times New Roman" w:hAnsi="Times New Roman"/>
          <w:i/>
          <w:iCs/>
          <w:sz w:val="24"/>
        </w:rPr>
      </w:pPr>
      <w:r w:rsidRPr="00361139">
        <w:rPr>
          <w:rFonts w:ascii="Times New Roman" w:hAnsi="Times New Roman"/>
          <w:i/>
          <w:iCs/>
          <w:sz w:val="24"/>
        </w:rPr>
        <w:t>Le juge forme sa conviction après avoir ordonné, en cas de besoin, toutes les mesures d'instruction qu'il estime utiles.</w:t>
      </w:r>
    </w:p>
    <w:p w14:paraId="2168595D" w14:textId="64285792" w:rsidR="00452011" w:rsidRPr="00361139" w:rsidRDefault="00452011" w:rsidP="00452011">
      <w:pPr>
        <w:jc w:val="both"/>
        <w:rPr>
          <w:rFonts w:ascii="Times New Roman" w:hAnsi="Times New Roman"/>
          <w:sz w:val="24"/>
        </w:rPr>
      </w:pPr>
      <w:r w:rsidRPr="00361139">
        <w:rPr>
          <w:rFonts w:ascii="Times New Roman" w:hAnsi="Times New Roman"/>
          <w:sz w:val="24"/>
        </w:rPr>
        <w:t>Cet article signifie que</w:t>
      </w:r>
      <w:r w:rsidR="00C516AC" w:rsidRPr="00361139">
        <w:rPr>
          <w:rFonts w:ascii="Times New Roman" w:hAnsi="Times New Roman"/>
          <w:sz w:val="24"/>
        </w:rPr>
        <w:t xml:space="preserve"> lorsque vous engagez une procédure au bureau de jugement,</w:t>
      </w:r>
      <w:r w:rsidRPr="00361139">
        <w:rPr>
          <w:rFonts w:ascii="Times New Roman" w:hAnsi="Times New Roman"/>
          <w:sz w:val="24"/>
        </w:rPr>
        <w:t xml:space="preserve"> vous devez apporter un </w:t>
      </w:r>
      <w:r w:rsidRPr="00361139">
        <w:rPr>
          <w:rFonts w:ascii="Times New Roman" w:hAnsi="Times New Roman"/>
          <w:b/>
          <w:bCs/>
          <w:sz w:val="24"/>
        </w:rPr>
        <w:t>commencement</w:t>
      </w:r>
      <w:r w:rsidRPr="00361139">
        <w:rPr>
          <w:rFonts w:ascii="Times New Roman" w:hAnsi="Times New Roman"/>
          <w:sz w:val="24"/>
        </w:rPr>
        <w:t xml:space="preserve"> </w:t>
      </w:r>
      <w:r w:rsidRPr="00361139">
        <w:rPr>
          <w:rFonts w:ascii="Times New Roman" w:hAnsi="Times New Roman"/>
          <w:b/>
          <w:bCs/>
          <w:sz w:val="24"/>
        </w:rPr>
        <w:t>de preuves</w:t>
      </w:r>
      <w:r w:rsidRPr="00361139">
        <w:rPr>
          <w:rFonts w:ascii="Times New Roman" w:hAnsi="Times New Roman"/>
          <w:sz w:val="24"/>
        </w:rPr>
        <w:t>, qui peu</w:t>
      </w:r>
      <w:r w:rsidR="00632875" w:rsidRPr="00361139">
        <w:rPr>
          <w:rFonts w:ascii="Times New Roman" w:hAnsi="Times New Roman"/>
          <w:sz w:val="24"/>
        </w:rPr>
        <w:t>t</w:t>
      </w:r>
      <w:r w:rsidRPr="00361139">
        <w:rPr>
          <w:rFonts w:ascii="Times New Roman" w:hAnsi="Times New Roman"/>
          <w:sz w:val="24"/>
        </w:rPr>
        <w:t xml:space="preserve"> comprendre :</w:t>
      </w:r>
    </w:p>
    <w:p w14:paraId="3B391A47" w14:textId="77777777" w:rsidR="00452011" w:rsidRPr="00361139" w:rsidRDefault="00452011" w:rsidP="00452011">
      <w:pPr>
        <w:pStyle w:val="Paragraphedeliste"/>
        <w:numPr>
          <w:ilvl w:val="0"/>
          <w:numId w:val="8"/>
        </w:numPr>
        <w:rPr>
          <w:rFonts w:ascii="Times New Roman" w:hAnsi="Times New Roman"/>
          <w:sz w:val="24"/>
        </w:rPr>
      </w:pPr>
      <w:r w:rsidRPr="00361139">
        <w:rPr>
          <w:rFonts w:ascii="Times New Roman" w:hAnsi="Times New Roman"/>
          <w:sz w:val="24"/>
        </w:rPr>
        <w:t>Des attestions de collègues faisant état de harcèlement,</w:t>
      </w:r>
    </w:p>
    <w:p w14:paraId="18B1F94D" w14:textId="77777777" w:rsidR="00452011" w:rsidRPr="00361139" w:rsidRDefault="00452011" w:rsidP="00452011">
      <w:pPr>
        <w:pStyle w:val="Paragraphedeliste"/>
        <w:numPr>
          <w:ilvl w:val="0"/>
          <w:numId w:val="8"/>
        </w:numPr>
        <w:rPr>
          <w:rFonts w:ascii="Times New Roman" w:hAnsi="Times New Roman"/>
          <w:sz w:val="24"/>
        </w:rPr>
      </w:pPr>
      <w:r w:rsidRPr="00361139">
        <w:rPr>
          <w:rFonts w:ascii="Times New Roman" w:hAnsi="Times New Roman"/>
          <w:sz w:val="24"/>
        </w:rPr>
        <w:t>Des certificats médicaux,</w:t>
      </w:r>
    </w:p>
    <w:p w14:paraId="7EB5BAD6" w14:textId="77777777" w:rsidR="00452011" w:rsidRPr="00361139" w:rsidRDefault="00452011" w:rsidP="00452011">
      <w:pPr>
        <w:pStyle w:val="Paragraphedeliste"/>
        <w:numPr>
          <w:ilvl w:val="0"/>
          <w:numId w:val="8"/>
        </w:numPr>
        <w:rPr>
          <w:rFonts w:ascii="Times New Roman" w:hAnsi="Times New Roman"/>
          <w:sz w:val="24"/>
        </w:rPr>
      </w:pPr>
      <w:r w:rsidRPr="00361139">
        <w:rPr>
          <w:rFonts w:ascii="Times New Roman" w:hAnsi="Times New Roman"/>
          <w:sz w:val="24"/>
        </w:rPr>
        <w:t>Des échanges de courriels ou de SMS,</w:t>
      </w:r>
    </w:p>
    <w:p w14:paraId="1CCDA8F8" w14:textId="7FD274B0" w:rsidR="00452011" w:rsidRPr="00361139" w:rsidRDefault="00452011" w:rsidP="00452011">
      <w:pPr>
        <w:pStyle w:val="Paragraphedeliste"/>
        <w:numPr>
          <w:ilvl w:val="0"/>
          <w:numId w:val="8"/>
        </w:numPr>
        <w:rPr>
          <w:rFonts w:ascii="Times New Roman" w:hAnsi="Times New Roman"/>
          <w:sz w:val="24"/>
        </w:rPr>
      </w:pPr>
      <w:r w:rsidRPr="00361139">
        <w:rPr>
          <w:rFonts w:ascii="Times New Roman" w:hAnsi="Times New Roman"/>
          <w:sz w:val="24"/>
        </w:rPr>
        <w:t>La lettre de licenciement faisant état de la dénonciation des faits de harcèlement</w:t>
      </w:r>
      <w:r w:rsidR="001904E3" w:rsidRPr="00361139">
        <w:rPr>
          <w:rFonts w:ascii="Times New Roman" w:hAnsi="Times New Roman"/>
          <w:sz w:val="24"/>
        </w:rPr>
        <w:t>,</w:t>
      </w:r>
    </w:p>
    <w:p w14:paraId="47D37EF8" w14:textId="2F644066" w:rsidR="001904E3" w:rsidRPr="00361139" w:rsidRDefault="001904E3" w:rsidP="00452011">
      <w:pPr>
        <w:pStyle w:val="Paragraphedeliste"/>
        <w:numPr>
          <w:ilvl w:val="0"/>
          <w:numId w:val="8"/>
        </w:numPr>
        <w:rPr>
          <w:rFonts w:ascii="Times New Roman" w:hAnsi="Times New Roman"/>
          <w:sz w:val="24"/>
        </w:rPr>
      </w:pPr>
      <w:r w:rsidRPr="00361139">
        <w:rPr>
          <w:rFonts w:ascii="Times New Roman" w:hAnsi="Times New Roman"/>
          <w:sz w:val="24"/>
        </w:rPr>
        <w:t>…</w:t>
      </w:r>
    </w:p>
    <w:p w14:paraId="3A3FE46B" w14:textId="742FA052" w:rsidR="00AA20FF" w:rsidRPr="00361139" w:rsidRDefault="00AA20FF" w:rsidP="00C516AC">
      <w:pPr>
        <w:jc w:val="both"/>
        <w:rPr>
          <w:rFonts w:ascii="Times New Roman" w:hAnsi="Times New Roman"/>
          <w:sz w:val="24"/>
        </w:rPr>
      </w:pPr>
      <w:r w:rsidRPr="00361139">
        <w:rPr>
          <w:rFonts w:ascii="Times New Roman" w:hAnsi="Times New Roman"/>
          <w:sz w:val="24"/>
        </w:rPr>
        <w:t>Des rumeurs ou des propos rapportés ne suffisent pas en l’état. Il appartiendra ensuite à l’employeur</w:t>
      </w:r>
      <w:r w:rsidR="00C516AC" w:rsidRPr="00361139">
        <w:rPr>
          <w:rFonts w:ascii="Times New Roman" w:hAnsi="Times New Roman"/>
          <w:sz w:val="24"/>
        </w:rPr>
        <w:t>·e</w:t>
      </w:r>
      <w:r w:rsidRPr="00361139">
        <w:rPr>
          <w:rFonts w:ascii="Times New Roman" w:hAnsi="Times New Roman"/>
          <w:sz w:val="24"/>
        </w:rPr>
        <w:t xml:space="preserve"> de se défendre face aux preuves que vous apportez.</w:t>
      </w:r>
    </w:p>
    <w:p w14:paraId="675DA446" w14:textId="63B20C55" w:rsidR="002A2039" w:rsidRPr="00361139" w:rsidRDefault="002A2039" w:rsidP="002A2039">
      <w:pPr>
        <w:pStyle w:val="Titre3"/>
        <w:rPr>
          <w:rFonts w:ascii="Times New Roman" w:hAnsi="Times New Roman" w:cs="Times New Roman"/>
        </w:rPr>
      </w:pPr>
      <w:r w:rsidRPr="00361139">
        <w:rPr>
          <w:rFonts w:ascii="Times New Roman" w:hAnsi="Times New Roman" w:cs="Times New Roman"/>
        </w:rPr>
        <w:t>Se faire représenter</w:t>
      </w:r>
    </w:p>
    <w:p w14:paraId="4E186C11" w14:textId="3F82C694" w:rsidR="002A2039" w:rsidRPr="00361139" w:rsidRDefault="002A2039" w:rsidP="002A2039">
      <w:pPr>
        <w:jc w:val="both"/>
        <w:rPr>
          <w:rFonts w:ascii="Times New Roman" w:hAnsi="Times New Roman"/>
          <w:i/>
          <w:iCs/>
          <w:sz w:val="24"/>
        </w:rPr>
      </w:pPr>
      <w:bookmarkStart w:id="12" w:name="_Toc97305421"/>
      <w:r w:rsidRPr="00361139">
        <w:rPr>
          <w:rFonts w:ascii="Times New Roman" w:hAnsi="Times New Roman"/>
          <w:b/>
          <w:bCs/>
          <w:sz w:val="24"/>
        </w:rPr>
        <w:t>[L1453-1 A]</w:t>
      </w:r>
      <w:r w:rsidRPr="00361139">
        <w:rPr>
          <w:rFonts w:ascii="Times New Roman" w:hAnsi="Times New Roman"/>
          <w:sz w:val="24"/>
        </w:rPr>
        <w:t xml:space="preserve"> </w:t>
      </w:r>
      <w:r w:rsidRPr="00361139">
        <w:rPr>
          <w:rFonts w:ascii="Times New Roman" w:hAnsi="Times New Roman"/>
          <w:i/>
          <w:iCs/>
          <w:sz w:val="24"/>
        </w:rPr>
        <w:t>Par dérogation au</w:t>
      </w:r>
      <w:r w:rsidRPr="00361139">
        <w:rPr>
          <w:rStyle w:val="apple-converted-space"/>
          <w:rFonts w:ascii="Times New Roman" w:eastAsiaTheme="majorEastAsia" w:hAnsi="Times New Roman"/>
          <w:i/>
          <w:iCs/>
          <w:color w:val="000000"/>
          <w:sz w:val="24"/>
        </w:rPr>
        <w:t> </w:t>
      </w:r>
      <w:r w:rsidRPr="00361139">
        <w:rPr>
          <w:rFonts w:ascii="Times New Roman" w:hAnsi="Times New Roman"/>
          <w:i/>
          <w:iCs/>
          <w:sz w:val="24"/>
        </w:rPr>
        <w:t>premier alinéa de l'article 4 de la loi n° 71-1130 du 31 décembre 1971</w:t>
      </w:r>
      <w:r w:rsidRPr="00361139">
        <w:rPr>
          <w:rStyle w:val="apple-converted-space"/>
          <w:rFonts w:ascii="Times New Roman" w:eastAsiaTheme="majorEastAsia" w:hAnsi="Times New Roman"/>
          <w:i/>
          <w:iCs/>
          <w:color w:val="000000"/>
          <w:sz w:val="24"/>
        </w:rPr>
        <w:t> </w:t>
      </w:r>
      <w:r w:rsidRPr="00361139">
        <w:rPr>
          <w:rFonts w:ascii="Times New Roman" w:hAnsi="Times New Roman"/>
          <w:i/>
          <w:iCs/>
          <w:sz w:val="24"/>
        </w:rPr>
        <w:t>portant réforme de certaines professions judiciaires et juridiques, les parties peuvent se défendre elles-mêmes ou se faire assister ou représenter devant le conseil de prud'hommes, outre par un avocat, par :</w:t>
      </w:r>
    </w:p>
    <w:p w14:paraId="19F6B7F9" w14:textId="77777777" w:rsidR="002A2039" w:rsidRPr="00361139" w:rsidRDefault="002A2039" w:rsidP="002A2039">
      <w:pPr>
        <w:jc w:val="both"/>
        <w:rPr>
          <w:rFonts w:ascii="Times New Roman" w:hAnsi="Times New Roman"/>
          <w:i/>
          <w:iCs/>
          <w:sz w:val="24"/>
        </w:rPr>
      </w:pPr>
      <w:r w:rsidRPr="00361139">
        <w:rPr>
          <w:rFonts w:ascii="Times New Roman" w:hAnsi="Times New Roman"/>
          <w:i/>
          <w:iCs/>
          <w:sz w:val="24"/>
        </w:rPr>
        <w:t>1° Les salariés ou les employeurs appartenant à la même branche d'activité ;</w:t>
      </w:r>
    </w:p>
    <w:p w14:paraId="28FC7F3C" w14:textId="77777777" w:rsidR="002A2039" w:rsidRPr="00361139" w:rsidRDefault="002A2039" w:rsidP="002A2039">
      <w:pPr>
        <w:jc w:val="both"/>
        <w:rPr>
          <w:rFonts w:ascii="Times New Roman" w:hAnsi="Times New Roman"/>
          <w:i/>
          <w:iCs/>
          <w:sz w:val="24"/>
        </w:rPr>
      </w:pPr>
      <w:r w:rsidRPr="00361139">
        <w:rPr>
          <w:rFonts w:ascii="Times New Roman" w:hAnsi="Times New Roman"/>
          <w:i/>
          <w:iCs/>
          <w:sz w:val="24"/>
        </w:rPr>
        <w:t>2° Les défenseurs syndicaux ;</w:t>
      </w:r>
    </w:p>
    <w:p w14:paraId="79A9E7FA" w14:textId="77777777" w:rsidR="002A2039" w:rsidRPr="00361139" w:rsidRDefault="002A2039" w:rsidP="002A2039">
      <w:pPr>
        <w:jc w:val="both"/>
        <w:rPr>
          <w:rFonts w:ascii="Times New Roman" w:hAnsi="Times New Roman"/>
          <w:i/>
          <w:iCs/>
          <w:sz w:val="24"/>
        </w:rPr>
      </w:pPr>
      <w:r w:rsidRPr="00361139">
        <w:rPr>
          <w:rFonts w:ascii="Times New Roman" w:hAnsi="Times New Roman"/>
          <w:i/>
          <w:iCs/>
          <w:sz w:val="24"/>
        </w:rPr>
        <w:t>3° Leur conjoint, leur partenaire lié par un pacte civil de solidarité ou leur concubin.</w:t>
      </w:r>
    </w:p>
    <w:p w14:paraId="06355118" w14:textId="77777777" w:rsidR="002A2039" w:rsidRPr="00361139" w:rsidRDefault="002A2039" w:rsidP="002A2039">
      <w:pPr>
        <w:jc w:val="both"/>
        <w:rPr>
          <w:rFonts w:ascii="Times New Roman" w:hAnsi="Times New Roman"/>
          <w:i/>
          <w:iCs/>
          <w:sz w:val="24"/>
        </w:rPr>
      </w:pPr>
      <w:r w:rsidRPr="00361139">
        <w:rPr>
          <w:rFonts w:ascii="Times New Roman" w:hAnsi="Times New Roman"/>
          <w:i/>
          <w:iCs/>
          <w:sz w:val="24"/>
        </w:rPr>
        <w:t>L'employeur peut également se faire assister ou représenter par un membre de l'entreprise ou de l'établissement fondé de pouvoir ou habilité à cet effet.</w:t>
      </w:r>
    </w:p>
    <w:p w14:paraId="4674AF27" w14:textId="7DC55E24" w:rsidR="002A2039" w:rsidRPr="00361139" w:rsidRDefault="002A2039" w:rsidP="002A2039">
      <w:pPr>
        <w:jc w:val="both"/>
        <w:rPr>
          <w:rFonts w:ascii="Times New Roman" w:hAnsi="Times New Roman"/>
          <w:i/>
          <w:iCs/>
          <w:sz w:val="24"/>
        </w:rPr>
      </w:pPr>
      <w:r w:rsidRPr="00361139">
        <w:rPr>
          <w:rFonts w:ascii="Times New Roman" w:hAnsi="Times New Roman"/>
          <w:i/>
          <w:iCs/>
          <w:sz w:val="24"/>
        </w:rPr>
        <w:t>Le représentant, s'il n'est pas avocat, doit justifier d'un pouvoir spécial. Devant le bureau de conciliation et d'orientation, cet écrit doit l'autoriser à concilier au nom et pour le compte du mandant, et à prendre part aux mesures d'orientation.</w:t>
      </w:r>
    </w:p>
    <w:p w14:paraId="17B97BC6" w14:textId="1C1BCC73" w:rsidR="00A34259" w:rsidRPr="00361139" w:rsidRDefault="00A34259" w:rsidP="002A2039">
      <w:pPr>
        <w:jc w:val="both"/>
        <w:rPr>
          <w:rFonts w:ascii="Times New Roman" w:hAnsi="Times New Roman"/>
          <w:sz w:val="24"/>
        </w:rPr>
      </w:pPr>
      <w:r w:rsidRPr="00361139">
        <w:rPr>
          <w:rFonts w:ascii="Times New Roman" w:hAnsi="Times New Roman"/>
          <w:sz w:val="24"/>
        </w:rPr>
        <w:t xml:space="preserve">Vous trouverez en annexe un modèle de pouvoir </w:t>
      </w:r>
      <w:r w:rsidR="001372C4" w:rsidRPr="00361139">
        <w:rPr>
          <w:rFonts w:ascii="Times New Roman" w:hAnsi="Times New Roman"/>
          <w:sz w:val="24"/>
        </w:rPr>
        <w:t xml:space="preserve">à transmettre à vos </w:t>
      </w:r>
      <w:proofErr w:type="spellStart"/>
      <w:r w:rsidR="001372C4" w:rsidRPr="00361139">
        <w:rPr>
          <w:rFonts w:ascii="Times New Roman" w:hAnsi="Times New Roman"/>
          <w:sz w:val="24"/>
        </w:rPr>
        <w:t>représentant</w:t>
      </w:r>
      <w:r w:rsidR="009162EE" w:rsidRPr="00361139">
        <w:rPr>
          <w:rFonts w:ascii="Times New Roman" w:hAnsi="Times New Roman"/>
          <w:sz w:val="24"/>
        </w:rPr>
        <w:t>·e·</w:t>
      </w:r>
      <w:r w:rsidR="001372C4" w:rsidRPr="00361139">
        <w:rPr>
          <w:rFonts w:ascii="Times New Roman" w:hAnsi="Times New Roman"/>
          <w:sz w:val="24"/>
        </w:rPr>
        <w:t>s</w:t>
      </w:r>
      <w:proofErr w:type="spellEnd"/>
      <w:r w:rsidR="001372C4" w:rsidRPr="00361139">
        <w:rPr>
          <w:rFonts w:ascii="Times New Roman" w:hAnsi="Times New Roman"/>
          <w:sz w:val="24"/>
        </w:rPr>
        <w:t>, qui devra être présenté au BCO et/ou bureau de jugement.</w:t>
      </w:r>
    </w:p>
    <w:p w14:paraId="2D55664D" w14:textId="3207CC7A" w:rsidR="00452011" w:rsidRPr="00361139" w:rsidRDefault="00452011" w:rsidP="00452011">
      <w:pPr>
        <w:pStyle w:val="Titre2"/>
        <w:rPr>
          <w:rFonts w:ascii="Times New Roman" w:hAnsi="Times New Roman" w:cs="Times New Roman"/>
          <w:b/>
          <w:bCs/>
          <w:color w:val="auto"/>
          <w:sz w:val="24"/>
          <w:szCs w:val="24"/>
        </w:rPr>
      </w:pPr>
      <w:r w:rsidRPr="00361139">
        <w:rPr>
          <w:rFonts w:ascii="Times New Roman" w:hAnsi="Times New Roman" w:cs="Times New Roman"/>
          <w:b/>
          <w:bCs/>
          <w:color w:val="auto"/>
          <w:sz w:val="24"/>
          <w:szCs w:val="24"/>
        </w:rPr>
        <w:lastRenderedPageBreak/>
        <w:t>Engager des poursuites pénales contre l’</w:t>
      </w:r>
      <w:proofErr w:type="spellStart"/>
      <w:r w:rsidRPr="00361139">
        <w:rPr>
          <w:rFonts w:ascii="Times New Roman" w:hAnsi="Times New Roman" w:cs="Times New Roman"/>
          <w:b/>
          <w:bCs/>
          <w:color w:val="auto"/>
          <w:sz w:val="24"/>
          <w:szCs w:val="24"/>
        </w:rPr>
        <w:t>auteur</w:t>
      </w:r>
      <w:r w:rsidR="009162EE" w:rsidRPr="00361139">
        <w:rPr>
          <w:rFonts w:ascii="Times New Roman" w:hAnsi="Times New Roman" w:cs="Times New Roman"/>
          <w:b/>
          <w:bCs/>
          <w:color w:val="auto"/>
          <w:sz w:val="24"/>
          <w:szCs w:val="24"/>
        </w:rPr>
        <w:t>·</w:t>
      </w:r>
      <w:r w:rsidRPr="00361139">
        <w:rPr>
          <w:rFonts w:ascii="Times New Roman" w:hAnsi="Times New Roman" w:cs="Times New Roman"/>
          <w:b/>
          <w:bCs/>
          <w:color w:val="auto"/>
          <w:sz w:val="24"/>
          <w:szCs w:val="24"/>
        </w:rPr>
        <w:t>rice</w:t>
      </w:r>
      <w:proofErr w:type="spellEnd"/>
      <w:r w:rsidRPr="00361139">
        <w:rPr>
          <w:rFonts w:ascii="Times New Roman" w:hAnsi="Times New Roman" w:cs="Times New Roman"/>
          <w:b/>
          <w:bCs/>
          <w:color w:val="auto"/>
          <w:sz w:val="24"/>
          <w:szCs w:val="24"/>
        </w:rPr>
        <w:t xml:space="preserve"> des faits</w:t>
      </w:r>
      <w:bookmarkEnd w:id="12"/>
    </w:p>
    <w:p w14:paraId="51349D4D" w14:textId="75B60FC4" w:rsidR="00562535" w:rsidRPr="00361139" w:rsidRDefault="00562535" w:rsidP="00562535">
      <w:pPr>
        <w:pStyle w:val="Titre3"/>
        <w:rPr>
          <w:rFonts w:ascii="Times New Roman" w:hAnsi="Times New Roman" w:cs="Times New Roman"/>
        </w:rPr>
      </w:pPr>
      <w:r w:rsidRPr="00361139">
        <w:rPr>
          <w:rFonts w:ascii="Times New Roman" w:hAnsi="Times New Roman" w:cs="Times New Roman"/>
        </w:rPr>
        <w:t>Porter plainte</w:t>
      </w:r>
    </w:p>
    <w:p w14:paraId="35BEA75A" w14:textId="3AA48384" w:rsidR="00013B99" w:rsidRPr="00361139" w:rsidRDefault="00013B99" w:rsidP="00452011">
      <w:pPr>
        <w:jc w:val="both"/>
        <w:rPr>
          <w:rFonts w:ascii="Times New Roman" w:hAnsi="Times New Roman"/>
          <w:sz w:val="24"/>
        </w:rPr>
      </w:pPr>
      <w:r w:rsidRPr="00361139">
        <w:rPr>
          <w:rFonts w:ascii="Times New Roman" w:hAnsi="Times New Roman"/>
          <w:sz w:val="24"/>
        </w:rPr>
        <w:t>Les VHSS</w:t>
      </w:r>
      <w:r w:rsidR="00562535" w:rsidRPr="00361139">
        <w:rPr>
          <w:rFonts w:ascii="Times New Roman" w:hAnsi="Times New Roman"/>
          <w:sz w:val="24"/>
        </w:rPr>
        <w:t xml:space="preserve"> sont inscrites</w:t>
      </w:r>
      <w:r w:rsidR="00452011" w:rsidRPr="00361139">
        <w:rPr>
          <w:rFonts w:ascii="Times New Roman" w:hAnsi="Times New Roman"/>
          <w:sz w:val="24"/>
        </w:rPr>
        <w:t xml:space="preserve"> au code pénal. Il est donc possible</w:t>
      </w:r>
      <w:r w:rsidR="00632875" w:rsidRPr="00361139">
        <w:rPr>
          <w:rFonts w:ascii="Times New Roman" w:hAnsi="Times New Roman"/>
          <w:sz w:val="24"/>
        </w:rPr>
        <w:t xml:space="preserve"> et</w:t>
      </w:r>
      <w:r w:rsidR="00452011" w:rsidRPr="00361139">
        <w:rPr>
          <w:rFonts w:ascii="Times New Roman" w:hAnsi="Times New Roman"/>
          <w:sz w:val="24"/>
        </w:rPr>
        <w:t xml:space="preserve"> recommandé</w:t>
      </w:r>
      <w:r w:rsidR="004A387B" w:rsidRPr="00361139">
        <w:rPr>
          <w:rFonts w:ascii="Times New Roman" w:hAnsi="Times New Roman"/>
          <w:sz w:val="24"/>
        </w:rPr>
        <w:t xml:space="preserve"> </w:t>
      </w:r>
      <w:r w:rsidR="00452011" w:rsidRPr="00361139">
        <w:rPr>
          <w:rFonts w:ascii="Times New Roman" w:hAnsi="Times New Roman"/>
          <w:sz w:val="24"/>
        </w:rPr>
        <w:t xml:space="preserve">d’engager des poursuites en justice afin qu’une enquête soit réalisée et se traduise en poursuites </w:t>
      </w:r>
      <w:r w:rsidR="001904E3" w:rsidRPr="00361139">
        <w:rPr>
          <w:rFonts w:ascii="Times New Roman" w:hAnsi="Times New Roman"/>
          <w:sz w:val="24"/>
        </w:rPr>
        <w:t>contre</w:t>
      </w:r>
      <w:r w:rsidR="00452011" w:rsidRPr="00361139">
        <w:rPr>
          <w:rFonts w:ascii="Times New Roman" w:hAnsi="Times New Roman"/>
          <w:sz w:val="24"/>
        </w:rPr>
        <w:t xml:space="preserve"> </w:t>
      </w:r>
      <w:proofErr w:type="spellStart"/>
      <w:r w:rsidR="00452011" w:rsidRPr="00361139">
        <w:rPr>
          <w:rFonts w:ascii="Times New Roman" w:hAnsi="Times New Roman"/>
          <w:sz w:val="24"/>
        </w:rPr>
        <w:t>le</w:t>
      </w:r>
      <w:r w:rsidR="009162EE" w:rsidRPr="00361139">
        <w:rPr>
          <w:rFonts w:ascii="Times New Roman" w:hAnsi="Times New Roman"/>
          <w:sz w:val="24"/>
        </w:rPr>
        <w:t>·l</w:t>
      </w:r>
      <w:r w:rsidR="00452011" w:rsidRPr="00361139">
        <w:rPr>
          <w:rFonts w:ascii="Times New Roman" w:hAnsi="Times New Roman"/>
          <w:sz w:val="24"/>
        </w:rPr>
        <w:t>a</w:t>
      </w:r>
      <w:proofErr w:type="spellEnd"/>
      <w:r w:rsidR="00452011" w:rsidRPr="00361139">
        <w:rPr>
          <w:rFonts w:ascii="Times New Roman" w:hAnsi="Times New Roman"/>
          <w:sz w:val="24"/>
        </w:rPr>
        <w:t xml:space="preserve"> coupable </w:t>
      </w:r>
      <w:proofErr w:type="spellStart"/>
      <w:r w:rsidR="00452011" w:rsidRPr="00361139">
        <w:rPr>
          <w:rFonts w:ascii="Times New Roman" w:hAnsi="Times New Roman"/>
          <w:sz w:val="24"/>
        </w:rPr>
        <w:t>présumé</w:t>
      </w:r>
      <w:r w:rsidR="009162EE" w:rsidRPr="00361139">
        <w:rPr>
          <w:rFonts w:ascii="Times New Roman" w:hAnsi="Times New Roman"/>
          <w:sz w:val="24"/>
        </w:rPr>
        <w:t>·</w:t>
      </w:r>
      <w:r w:rsidR="00452011" w:rsidRPr="00361139">
        <w:rPr>
          <w:rFonts w:ascii="Times New Roman" w:hAnsi="Times New Roman"/>
          <w:sz w:val="24"/>
        </w:rPr>
        <w:t>e</w:t>
      </w:r>
      <w:proofErr w:type="spellEnd"/>
      <w:r w:rsidR="00452011" w:rsidRPr="00361139">
        <w:rPr>
          <w:rFonts w:ascii="Times New Roman" w:hAnsi="Times New Roman"/>
          <w:sz w:val="24"/>
        </w:rPr>
        <w:t xml:space="preserve">. </w:t>
      </w:r>
    </w:p>
    <w:p w14:paraId="404250B2" w14:textId="0A548360" w:rsidR="00452011" w:rsidRPr="00361139" w:rsidRDefault="00013B99" w:rsidP="00452011">
      <w:pPr>
        <w:jc w:val="both"/>
        <w:rPr>
          <w:rFonts w:ascii="Times New Roman" w:hAnsi="Times New Roman"/>
          <w:b/>
          <w:bCs/>
          <w:sz w:val="24"/>
        </w:rPr>
      </w:pPr>
      <w:r w:rsidRPr="00361139">
        <w:rPr>
          <w:rFonts w:ascii="Times New Roman" w:hAnsi="Times New Roman"/>
          <w:b/>
          <w:bCs/>
          <w:sz w:val="24"/>
        </w:rPr>
        <w:t>En cas de harcèlement,</w:t>
      </w:r>
      <w:r w:rsidRPr="00361139">
        <w:rPr>
          <w:rFonts w:ascii="Times New Roman" w:hAnsi="Times New Roman"/>
          <w:sz w:val="24"/>
        </w:rPr>
        <w:t xml:space="preserve"> </w:t>
      </w:r>
      <w:r w:rsidRPr="00361139">
        <w:rPr>
          <w:rFonts w:ascii="Times New Roman" w:hAnsi="Times New Roman"/>
          <w:b/>
          <w:bCs/>
          <w:sz w:val="24"/>
        </w:rPr>
        <w:t>il</w:t>
      </w:r>
      <w:r w:rsidR="00452011" w:rsidRPr="00361139">
        <w:rPr>
          <w:rFonts w:ascii="Times New Roman" w:hAnsi="Times New Roman"/>
          <w:b/>
          <w:bCs/>
          <w:sz w:val="24"/>
        </w:rPr>
        <w:t xml:space="preserve"> est possible de porter plainte devant la justice pénale dans un délai de 6 ans après le dernier fait (un geste, un propos…) de harcèlement. La justice prendra en compte tous les éléments constituant le harcèlement même si les faits se sont déroulés sur plusieurs années.</w:t>
      </w:r>
    </w:p>
    <w:p w14:paraId="6740A974" w14:textId="1C778BD6" w:rsidR="00013B99" w:rsidRPr="00361139" w:rsidRDefault="00013B99" w:rsidP="00452011">
      <w:pPr>
        <w:jc w:val="both"/>
        <w:rPr>
          <w:rFonts w:ascii="Times New Roman" w:hAnsi="Times New Roman"/>
          <w:sz w:val="24"/>
        </w:rPr>
      </w:pPr>
      <w:r w:rsidRPr="00361139">
        <w:rPr>
          <w:rFonts w:ascii="Times New Roman" w:hAnsi="Times New Roman"/>
          <w:b/>
          <w:bCs/>
          <w:sz w:val="24"/>
        </w:rPr>
        <w:t xml:space="preserve">En cas de viol, </w:t>
      </w:r>
      <w:r w:rsidR="00562535" w:rsidRPr="00361139">
        <w:rPr>
          <w:rFonts w:ascii="Times New Roman" w:hAnsi="Times New Roman"/>
          <w:b/>
          <w:bCs/>
          <w:sz w:val="24"/>
        </w:rPr>
        <w:t>il est possible de porter plainte dans un délai de 20 ans à compter de la date des faits, si la victime avait plus de 18 ans au moment des faits. Ce délai s’étend à 38 ans si la victime était mineure au moment des faits.</w:t>
      </w:r>
      <w:r w:rsidRPr="00361139">
        <w:rPr>
          <w:rFonts w:ascii="Times New Roman" w:hAnsi="Times New Roman"/>
          <w:b/>
          <w:bCs/>
          <w:sz w:val="24"/>
        </w:rPr>
        <w:t xml:space="preserve"> </w:t>
      </w:r>
    </w:p>
    <w:p w14:paraId="6CA3A583" w14:textId="77777777" w:rsidR="00452011" w:rsidRPr="00361139" w:rsidRDefault="00452011" w:rsidP="00452011">
      <w:pPr>
        <w:jc w:val="both"/>
        <w:rPr>
          <w:rFonts w:ascii="Times New Roman" w:hAnsi="Times New Roman"/>
          <w:sz w:val="24"/>
        </w:rPr>
      </w:pPr>
      <w:r w:rsidRPr="00361139">
        <w:rPr>
          <w:rFonts w:ascii="Times New Roman" w:hAnsi="Times New Roman"/>
          <w:sz w:val="24"/>
        </w:rPr>
        <w:t xml:space="preserve">Vous pouvez déposer votre plainte </w:t>
      </w:r>
      <w:r w:rsidRPr="00361139">
        <w:rPr>
          <w:rFonts w:ascii="Times New Roman" w:hAnsi="Times New Roman"/>
          <w:b/>
          <w:bCs/>
          <w:sz w:val="24"/>
        </w:rPr>
        <w:t>en vous rendant dans un commissariat ou dans une gendarmerie</w:t>
      </w:r>
      <w:r w:rsidRPr="00361139">
        <w:rPr>
          <w:rFonts w:ascii="Times New Roman" w:hAnsi="Times New Roman"/>
          <w:sz w:val="24"/>
        </w:rPr>
        <w:t>, qui ne peut pas vous refuser le dépôt de la plainte. Votre plainte sera transmise par le commissariat ou la gendarmerie au procureur de la République.</w:t>
      </w:r>
    </w:p>
    <w:p w14:paraId="5D117B0A" w14:textId="77777777" w:rsidR="00452011" w:rsidRPr="00361139" w:rsidRDefault="00452011" w:rsidP="00452011">
      <w:pPr>
        <w:jc w:val="both"/>
        <w:rPr>
          <w:rFonts w:ascii="Times New Roman" w:hAnsi="Times New Roman"/>
          <w:sz w:val="24"/>
        </w:rPr>
      </w:pPr>
      <w:r w:rsidRPr="00361139">
        <w:rPr>
          <w:rFonts w:ascii="Times New Roman" w:hAnsi="Times New Roman"/>
          <w:color w:val="000000" w:themeColor="text1"/>
          <w:sz w:val="24"/>
        </w:rPr>
        <w:t xml:space="preserve">Si vous souhaitez </w:t>
      </w:r>
      <w:r w:rsidRPr="00361139">
        <w:rPr>
          <w:rFonts w:ascii="Times New Roman" w:hAnsi="Times New Roman"/>
          <w:b/>
          <w:bCs/>
          <w:color w:val="000000" w:themeColor="text1"/>
          <w:sz w:val="24"/>
        </w:rPr>
        <w:t>porter plainte par courrier</w:t>
      </w:r>
      <w:r w:rsidRPr="00361139">
        <w:rPr>
          <w:rFonts w:ascii="Times New Roman" w:hAnsi="Times New Roman"/>
          <w:color w:val="000000" w:themeColor="text1"/>
          <w:sz w:val="24"/>
        </w:rPr>
        <w:t>, vous pouvez vous adresser directement au procureur de la République</w:t>
      </w:r>
      <w:r w:rsidRPr="00361139">
        <w:rPr>
          <w:rFonts w:ascii="Times New Roman" w:hAnsi="Times New Roman"/>
          <w:sz w:val="24"/>
        </w:rPr>
        <w:t>. Il faut envoyer une</w:t>
      </w:r>
      <w:r w:rsidRPr="00361139">
        <w:rPr>
          <w:rFonts w:ascii="Times New Roman" w:eastAsiaTheme="majorEastAsia" w:hAnsi="Times New Roman"/>
          <w:sz w:val="24"/>
        </w:rPr>
        <w:t> </w:t>
      </w:r>
      <w:hyperlink r:id="rId11" w:history="1">
        <w:r w:rsidRPr="00361139">
          <w:rPr>
            <w:rFonts w:ascii="Times New Roman" w:eastAsiaTheme="majorEastAsia" w:hAnsi="Times New Roman"/>
            <w:sz w:val="24"/>
          </w:rPr>
          <w:t>lettre sur papier libre</w:t>
        </w:r>
      </w:hyperlink>
      <w:r w:rsidRPr="00361139">
        <w:rPr>
          <w:rFonts w:ascii="Times New Roman" w:eastAsiaTheme="majorEastAsia" w:hAnsi="Times New Roman"/>
          <w:sz w:val="24"/>
        </w:rPr>
        <w:t> </w:t>
      </w:r>
      <w:r w:rsidRPr="00361139">
        <w:rPr>
          <w:rFonts w:ascii="Times New Roman" w:hAnsi="Times New Roman"/>
          <w:sz w:val="24"/>
        </w:rPr>
        <w:t>au tribunal judiciaire du lieu de l'infraction ou du domicile de l'auteur de l'infraction.</w:t>
      </w:r>
    </w:p>
    <w:p w14:paraId="02AA1091" w14:textId="77777777" w:rsidR="00452011" w:rsidRPr="00361139" w:rsidRDefault="00452011" w:rsidP="00452011">
      <w:pPr>
        <w:jc w:val="both"/>
        <w:rPr>
          <w:rFonts w:ascii="Times New Roman" w:hAnsi="Times New Roman"/>
          <w:sz w:val="24"/>
        </w:rPr>
      </w:pPr>
      <w:r w:rsidRPr="00361139">
        <w:rPr>
          <w:rFonts w:ascii="Times New Roman" w:hAnsi="Times New Roman"/>
          <w:sz w:val="24"/>
        </w:rPr>
        <w:t>La lettre doit préciser les éléments suivants :</w:t>
      </w:r>
    </w:p>
    <w:p w14:paraId="514A4DA9" w14:textId="7202DA43" w:rsidR="00452011" w:rsidRPr="00361139" w:rsidRDefault="00452011" w:rsidP="00452011">
      <w:pPr>
        <w:pStyle w:val="Paragraphedeliste"/>
        <w:numPr>
          <w:ilvl w:val="0"/>
          <w:numId w:val="4"/>
        </w:numPr>
        <w:jc w:val="both"/>
        <w:rPr>
          <w:rFonts w:ascii="Times New Roman" w:hAnsi="Times New Roman"/>
          <w:sz w:val="24"/>
        </w:rPr>
      </w:pPr>
      <w:r w:rsidRPr="00361139">
        <w:rPr>
          <w:rFonts w:ascii="Times New Roman" w:hAnsi="Times New Roman"/>
          <w:sz w:val="24"/>
        </w:rPr>
        <w:t xml:space="preserve">État civil et coordonnées complètes (adresse et numéro de téléphone) </w:t>
      </w:r>
      <w:proofErr w:type="spellStart"/>
      <w:r w:rsidRPr="00361139">
        <w:rPr>
          <w:rFonts w:ascii="Times New Roman" w:hAnsi="Times New Roman"/>
          <w:sz w:val="24"/>
        </w:rPr>
        <w:t>du</w:t>
      </w:r>
      <w:r w:rsidR="009162EE" w:rsidRPr="00361139">
        <w:rPr>
          <w:rFonts w:ascii="Times New Roman" w:hAnsi="Times New Roman"/>
          <w:sz w:val="24"/>
        </w:rPr>
        <w:t>·de</w:t>
      </w:r>
      <w:proofErr w:type="spellEnd"/>
      <w:r w:rsidR="009162EE" w:rsidRPr="00361139">
        <w:rPr>
          <w:rFonts w:ascii="Times New Roman" w:hAnsi="Times New Roman"/>
          <w:sz w:val="24"/>
        </w:rPr>
        <w:t xml:space="preserve"> la</w:t>
      </w:r>
      <w:r w:rsidRPr="00361139">
        <w:rPr>
          <w:rFonts w:ascii="Times New Roman" w:hAnsi="Times New Roman"/>
          <w:sz w:val="24"/>
        </w:rPr>
        <w:t xml:space="preserve"> </w:t>
      </w:r>
      <w:proofErr w:type="spellStart"/>
      <w:r w:rsidRPr="00361139">
        <w:rPr>
          <w:rFonts w:ascii="Times New Roman" w:hAnsi="Times New Roman"/>
          <w:sz w:val="24"/>
        </w:rPr>
        <w:t>plaignant</w:t>
      </w:r>
      <w:r w:rsidR="009162EE" w:rsidRPr="00361139">
        <w:rPr>
          <w:rFonts w:ascii="Times New Roman" w:hAnsi="Times New Roman"/>
          <w:sz w:val="24"/>
        </w:rPr>
        <w:t>·e</w:t>
      </w:r>
      <w:proofErr w:type="spellEnd"/>
    </w:p>
    <w:p w14:paraId="2A923513" w14:textId="77777777" w:rsidR="00452011" w:rsidRPr="00361139" w:rsidRDefault="00452011" w:rsidP="00452011">
      <w:pPr>
        <w:pStyle w:val="Paragraphedeliste"/>
        <w:numPr>
          <w:ilvl w:val="0"/>
          <w:numId w:val="4"/>
        </w:numPr>
        <w:jc w:val="both"/>
        <w:rPr>
          <w:rFonts w:ascii="Times New Roman" w:hAnsi="Times New Roman"/>
          <w:sz w:val="24"/>
        </w:rPr>
      </w:pPr>
      <w:r w:rsidRPr="00361139">
        <w:rPr>
          <w:rFonts w:ascii="Times New Roman" w:hAnsi="Times New Roman"/>
          <w:sz w:val="24"/>
        </w:rPr>
        <w:t>Récit détaillé des faits, date et lieu de l'infraction</w:t>
      </w:r>
    </w:p>
    <w:p w14:paraId="460ADADD" w14:textId="54501168" w:rsidR="00452011" w:rsidRPr="00361139" w:rsidRDefault="00452011" w:rsidP="00452011">
      <w:pPr>
        <w:pStyle w:val="Paragraphedeliste"/>
        <w:numPr>
          <w:ilvl w:val="0"/>
          <w:numId w:val="4"/>
        </w:numPr>
        <w:jc w:val="both"/>
        <w:rPr>
          <w:rFonts w:ascii="Times New Roman" w:hAnsi="Times New Roman"/>
          <w:sz w:val="24"/>
        </w:rPr>
      </w:pPr>
      <w:r w:rsidRPr="00361139">
        <w:rPr>
          <w:rFonts w:ascii="Times New Roman" w:hAnsi="Times New Roman"/>
          <w:sz w:val="24"/>
        </w:rPr>
        <w:t>Nom de l'</w:t>
      </w:r>
      <w:proofErr w:type="spellStart"/>
      <w:r w:rsidRPr="00361139">
        <w:rPr>
          <w:rFonts w:ascii="Times New Roman" w:hAnsi="Times New Roman"/>
          <w:sz w:val="24"/>
        </w:rPr>
        <w:t>auteur</w:t>
      </w:r>
      <w:r w:rsidR="009162EE" w:rsidRPr="00361139">
        <w:rPr>
          <w:rFonts w:ascii="Times New Roman" w:hAnsi="Times New Roman"/>
          <w:sz w:val="24"/>
        </w:rPr>
        <w:t>·rice</w:t>
      </w:r>
      <w:proofErr w:type="spellEnd"/>
      <w:r w:rsidRPr="00361139">
        <w:rPr>
          <w:rFonts w:ascii="Times New Roman" w:hAnsi="Times New Roman"/>
          <w:sz w:val="24"/>
        </w:rPr>
        <w:t xml:space="preserve"> </w:t>
      </w:r>
      <w:proofErr w:type="spellStart"/>
      <w:r w:rsidRPr="00361139">
        <w:rPr>
          <w:rFonts w:ascii="Times New Roman" w:hAnsi="Times New Roman"/>
          <w:sz w:val="24"/>
        </w:rPr>
        <w:t>supposé</w:t>
      </w:r>
      <w:r w:rsidR="009162EE" w:rsidRPr="00361139">
        <w:rPr>
          <w:rFonts w:ascii="Times New Roman" w:hAnsi="Times New Roman"/>
          <w:sz w:val="24"/>
        </w:rPr>
        <w:t>·e</w:t>
      </w:r>
      <w:proofErr w:type="spellEnd"/>
      <w:r w:rsidRPr="00361139">
        <w:rPr>
          <w:rFonts w:ascii="Times New Roman" w:hAnsi="Times New Roman"/>
          <w:sz w:val="24"/>
        </w:rPr>
        <w:t xml:space="preserve"> si vous le</w:t>
      </w:r>
      <w:r w:rsidR="009162EE" w:rsidRPr="00361139">
        <w:rPr>
          <w:rFonts w:ascii="Times New Roman" w:hAnsi="Times New Roman"/>
          <w:sz w:val="24"/>
        </w:rPr>
        <w:t>·la</w:t>
      </w:r>
      <w:r w:rsidRPr="00361139">
        <w:rPr>
          <w:rFonts w:ascii="Times New Roman" w:hAnsi="Times New Roman"/>
          <w:sz w:val="24"/>
        </w:rPr>
        <w:t xml:space="preserve"> connaissez (sinon, la plainte sera déposée contre X)</w:t>
      </w:r>
    </w:p>
    <w:p w14:paraId="297B3CA2" w14:textId="198E9145" w:rsidR="00452011" w:rsidRPr="00361139" w:rsidRDefault="00452011" w:rsidP="00452011">
      <w:pPr>
        <w:pStyle w:val="Paragraphedeliste"/>
        <w:numPr>
          <w:ilvl w:val="0"/>
          <w:numId w:val="4"/>
        </w:numPr>
        <w:jc w:val="both"/>
        <w:rPr>
          <w:rFonts w:ascii="Times New Roman" w:hAnsi="Times New Roman"/>
          <w:sz w:val="24"/>
        </w:rPr>
      </w:pPr>
      <w:r w:rsidRPr="00361139">
        <w:rPr>
          <w:rFonts w:ascii="Times New Roman" w:hAnsi="Times New Roman"/>
          <w:sz w:val="24"/>
        </w:rPr>
        <w:t xml:space="preserve">Noms et adresses des </w:t>
      </w:r>
      <w:proofErr w:type="spellStart"/>
      <w:r w:rsidRPr="00361139">
        <w:rPr>
          <w:rFonts w:ascii="Times New Roman" w:hAnsi="Times New Roman"/>
          <w:sz w:val="24"/>
        </w:rPr>
        <w:t>éventuel</w:t>
      </w:r>
      <w:r w:rsidR="009162EE" w:rsidRPr="00361139">
        <w:rPr>
          <w:rFonts w:ascii="Times New Roman" w:hAnsi="Times New Roman"/>
          <w:sz w:val="24"/>
        </w:rPr>
        <w:t>·le·</w:t>
      </w:r>
      <w:r w:rsidRPr="00361139">
        <w:rPr>
          <w:rFonts w:ascii="Times New Roman" w:hAnsi="Times New Roman"/>
          <w:sz w:val="24"/>
        </w:rPr>
        <w:t>s</w:t>
      </w:r>
      <w:proofErr w:type="spellEnd"/>
      <w:r w:rsidRPr="00361139">
        <w:rPr>
          <w:rFonts w:ascii="Times New Roman" w:hAnsi="Times New Roman"/>
          <w:sz w:val="24"/>
        </w:rPr>
        <w:t xml:space="preserve"> témoins de l'infraction</w:t>
      </w:r>
    </w:p>
    <w:p w14:paraId="77D1DF5A" w14:textId="77777777" w:rsidR="00452011" w:rsidRPr="00361139" w:rsidRDefault="00452011" w:rsidP="00452011">
      <w:pPr>
        <w:pStyle w:val="Paragraphedeliste"/>
        <w:numPr>
          <w:ilvl w:val="0"/>
          <w:numId w:val="4"/>
        </w:numPr>
        <w:jc w:val="both"/>
        <w:rPr>
          <w:rFonts w:ascii="Times New Roman" w:hAnsi="Times New Roman"/>
          <w:sz w:val="24"/>
        </w:rPr>
      </w:pPr>
      <w:r w:rsidRPr="00361139">
        <w:rPr>
          <w:rFonts w:ascii="Times New Roman" w:hAnsi="Times New Roman"/>
          <w:sz w:val="24"/>
        </w:rPr>
        <w:t>Description et estimation provisoire ou définitive du préjudice</w:t>
      </w:r>
    </w:p>
    <w:p w14:paraId="49726AFE" w14:textId="77777777" w:rsidR="00452011" w:rsidRPr="00361139" w:rsidRDefault="00452011" w:rsidP="00452011">
      <w:pPr>
        <w:pStyle w:val="Paragraphedeliste"/>
        <w:numPr>
          <w:ilvl w:val="0"/>
          <w:numId w:val="4"/>
        </w:numPr>
        <w:jc w:val="both"/>
        <w:rPr>
          <w:rFonts w:ascii="Times New Roman" w:hAnsi="Times New Roman"/>
          <w:sz w:val="24"/>
        </w:rPr>
      </w:pPr>
      <w:r w:rsidRPr="00361139">
        <w:rPr>
          <w:rFonts w:ascii="Times New Roman" w:hAnsi="Times New Roman"/>
          <w:sz w:val="24"/>
        </w:rPr>
        <w:t>Documents de preuve : certificats médicaux, arrêts de travail, factures diverses, constats ....</w:t>
      </w:r>
    </w:p>
    <w:p w14:paraId="457F704F" w14:textId="77777777" w:rsidR="00452011" w:rsidRPr="00361139" w:rsidRDefault="00452011" w:rsidP="00452011">
      <w:pPr>
        <w:pStyle w:val="Paragraphedeliste"/>
        <w:numPr>
          <w:ilvl w:val="0"/>
          <w:numId w:val="4"/>
        </w:numPr>
        <w:jc w:val="both"/>
        <w:rPr>
          <w:rFonts w:ascii="Times New Roman" w:hAnsi="Times New Roman"/>
          <w:sz w:val="24"/>
        </w:rPr>
      </w:pPr>
      <w:r w:rsidRPr="00361139">
        <w:rPr>
          <w:rFonts w:ascii="Times New Roman" w:hAnsi="Times New Roman"/>
          <w:sz w:val="24"/>
        </w:rPr>
        <w:t>Volonté de se constituer partie civile</w:t>
      </w:r>
    </w:p>
    <w:p w14:paraId="45045EF7" w14:textId="77777777" w:rsidR="00452011" w:rsidRPr="00361139" w:rsidRDefault="00452011" w:rsidP="00452011">
      <w:pPr>
        <w:jc w:val="both"/>
        <w:rPr>
          <w:rFonts w:ascii="Times New Roman" w:hAnsi="Times New Roman"/>
          <w:sz w:val="24"/>
        </w:rPr>
      </w:pPr>
      <w:r w:rsidRPr="00361139">
        <w:rPr>
          <w:rFonts w:ascii="Times New Roman" w:hAnsi="Times New Roman"/>
          <w:sz w:val="24"/>
        </w:rPr>
        <w:t xml:space="preserve">Le modèle officiel de plainte peut être consulté </w:t>
      </w:r>
      <w:hyperlink r:id="rId12" w:history="1">
        <w:r w:rsidRPr="00361139">
          <w:rPr>
            <w:rStyle w:val="Lienhypertexte"/>
            <w:rFonts w:ascii="Times New Roman" w:eastAsiaTheme="majorEastAsia" w:hAnsi="Times New Roman"/>
            <w:sz w:val="24"/>
          </w:rPr>
          <w:t>ici</w:t>
        </w:r>
      </w:hyperlink>
      <w:r w:rsidRPr="00361139">
        <w:rPr>
          <w:rFonts w:ascii="Times New Roman" w:hAnsi="Times New Roman"/>
          <w:sz w:val="24"/>
        </w:rPr>
        <w:t>.</w:t>
      </w:r>
    </w:p>
    <w:p w14:paraId="45D9DCFB" w14:textId="374BE35D" w:rsidR="00562535" w:rsidRPr="00361139" w:rsidRDefault="00562535" w:rsidP="00452011">
      <w:pPr>
        <w:pStyle w:val="Titre3"/>
        <w:rPr>
          <w:rFonts w:ascii="Times New Roman" w:hAnsi="Times New Roman" w:cs="Times New Roman"/>
          <w:b/>
          <w:bCs/>
          <w:color w:val="auto"/>
        </w:rPr>
      </w:pPr>
      <w:bookmarkStart w:id="13" w:name="_Toc97305424"/>
      <w:r w:rsidRPr="00361139">
        <w:rPr>
          <w:rFonts w:ascii="Times New Roman" w:hAnsi="Times New Roman" w:cs="Times New Roman"/>
          <w:b/>
          <w:bCs/>
          <w:color w:val="auto"/>
        </w:rPr>
        <w:t>Déposer une main courante</w:t>
      </w:r>
    </w:p>
    <w:p w14:paraId="4A730FED" w14:textId="7395FA3D" w:rsidR="00562535" w:rsidRPr="00361139" w:rsidRDefault="00562535" w:rsidP="00562535">
      <w:pPr>
        <w:jc w:val="both"/>
        <w:rPr>
          <w:rFonts w:ascii="Times New Roman" w:hAnsi="Times New Roman"/>
          <w:sz w:val="24"/>
        </w:rPr>
      </w:pPr>
      <w:r w:rsidRPr="00361139">
        <w:rPr>
          <w:rFonts w:ascii="Times New Roman" w:hAnsi="Times New Roman"/>
          <w:b/>
          <w:bCs/>
          <w:sz w:val="24"/>
        </w:rPr>
        <w:t>Si vous ne souhaitez pas porter plainte, vous pouvez déposer une</w:t>
      </w:r>
      <w:r w:rsidRPr="00361139">
        <w:rPr>
          <w:rFonts w:ascii="Times New Roman" w:hAnsi="Times New Roman"/>
          <w:sz w:val="24"/>
        </w:rPr>
        <w:t xml:space="preserve"> </w:t>
      </w:r>
      <w:r w:rsidRPr="00361139">
        <w:rPr>
          <w:rFonts w:ascii="Times New Roman" w:hAnsi="Times New Roman"/>
          <w:b/>
          <w:bCs/>
          <w:sz w:val="24"/>
        </w:rPr>
        <w:t>main courante</w:t>
      </w:r>
      <w:r w:rsidRPr="00361139">
        <w:rPr>
          <w:rFonts w:ascii="Times New Roman" w:hAnsi="Times New Roman"/>
          <w:sz w:val="24"/>
        </w:rPr>
        <w:t xml:space="preserve"> auprès d’un commissariat ou d’une gendarmerie. Une main courante est une procédure permettant de signaler</w:t>
      </w:r>
      <w:r w:rsidR="00F01DE5" w:rsidRPr="00361139">
        <w:rPr>
          <w:rFonts w:ascii="Times New Roman" w:hAnsi="Times New Roman"/>
          <w:sz w:val="24"/>
        </w:rPr>
        <w:t xml:space="preserve"> et consigner</w:t>
      </w:r>
      <w:r w:rsidRPr="00361139">
        <w:rPr>
          <w:rFonts w:ascii="Times New Roman" w:hAnsi="Times New Roman"/>
          <w:sz w:val="24"/>
        </w:rPr>
        <w:t xml:space="preserve"> la nature et la date de certains faits aux forces de l’ordre. Dans la plupart des cas, une main courante n’engage aucune poursuite judiciaire. </w:t>
      </w:r>
    </w:p>
    <w:p w14:paraId="3AFEF604" w14:textId="556C128D" w:rsidR="00562535" w:rsidRPr="00361139" w:rsidRDefault="00562535" w:rsidP="00562535">
      <w:pPr>
        <w:jc w:val="both"/>
        <w:rPr>
          <w:rFonts w:ascii="Times New Roman" w:hAnsi="Times New Roman"/>
          <w:sz w:val="24"/>
        </w:rPr>
      </w:pPr>
      <w:r w:rsidRPr="00361139">
        <w:rPr>
          <w:rFonts w:ascii="Times New Roman" w:hAnsi="Times New Roman"/>
          <w:sz w:val="24"/>
        </w:rPr>
        <w:t>La main courante peut notamment être utile en vue d’une procédure judiciaire ultérieure, puisque les éléments consignés lors du dépôt de main courante pourront être utilisés dans cette procédure judiciaire</w:t>
      </w:r>
      <w:r w:rsidR="00F01DE5" w:rsidRPr="00361139">
        <w:rPr>
          <w:rFonts w:ascii="Times New Roman" w:hAnsi="Times New Roman"/>
          <w:sz w:val="24"/>
        </w:rPr>
        <w:t> : c</w:t>
      </w:r>
      <w:r w:rsidRPr="00361139">
        <w:rPr>
          <w:rFonts w:ascii="Times New Roman" w:hAnsi="Times New Roman"/>
          <w:sz w:val="24"/>
        </w:rPr>
        <w:t xml:space="preserve">ette procédure est particulièrement utile pour signaler des faits qui </w:t>
      </w:r>
      <w:r w:rsidRPr="00361139">
        <w:rPr>
          <w:rFonts w:ascii="Times New Roman" w:hAnsi="Times New Roman"/>
          <w:sz w:val="24"/>
        </w:rPr>
        <w:lastRenderedPageBreak/>
        <w:t>pourraient s’apparenter à du harcèlement s’ils sont répétés</w:t>
      </w:r>
      <w:r w:rsidR="00F01DE5" w:rsidRPr="00361139">
        <w:rPr>
          <w:rFonts w:ascii="Times New Roman" w:hAnsi="Times New Roman"/>
          <w:sz w:val="24"/>
        </w:rPr>
        <w:t xml:space="preserve"> ultérieurement. Des agissements sexistes peuvent par exemple être signalés aux forces de l’ordre.</w:t>
      </w:r>
    </w:p>
    <w:p w14:paraId="4B672DAA" w14:textId="64BDF67D" w:rsidR="00F01DE5" w:rsidRPr="00361139" w:rsidRDefault="00F01DE5" w:rsidP="00562535">
      <w:pPr>
        <w:jc w:val="both"/>
        <w:rPr>
          <w:rFonts w:ascii="Times New Roman" w:hAnsi="Times New Roman"/>
          <w:sz w:val="24"/>
        </w:rPr>
      </w:pPr>
      <w:r w:rsidRPr="00361139">
        <w:rPr>
          <w:rFonts w:ascii="Times New Roman" w:hAnsi="Times New Roman"/>
          <w:sz w:val="24"/>
        </w:rPr>
        <w:t>L’</w:t>
      </w:r>
      <w:proofErr w:type="spellStart"/>
      <w:r w:rsidRPr="00361139">
        <w:rPr>
          <w:rFonts w:ascii="Times New Roman" w:hAnsi="Times New Roman"/>
          <w:sz w:val="24"/>
        </w:rPr>
        <w:t>auteur</w:t>
      </w:r>
      <w:r w:rsidR="009162EE" w:rsidRPr="00361139">
        <w:rPr>
          <w:rFonts w:ascii="Times New Roman" w:hAnsi="Times New Roman"/>
          <w:sz w:val="24"/>
        </w:rPr>
        <w:t>·</w:t>
      </w:r>
      <w:r w:rsidRPr="00361139">
        <w:rPr>
          <w:rFonts w:ascii="Times New Roman" w:hAnsi="Times New Roman"/>
          <w:sz w:val="24"/>
        </w:rPr>
        <w:t>rice</w:t>
      </w:r>
      <w:proofErr w:type="spellEnd"/>
      <w:r w:rsidRPr="00361139">
        <w:rPr>
          <w:rFonts w:ascii="Times New Roman" w:hAnsi="Times New Roman"/>
          <w:sz w:val="24"/>
        </w:rPr>
        <w:t xml:space="preserve"> des faits n’aura pas connaissance de votre main courante et ne sera pas </w:t>
      </w:r>
      <w:proofErr w:type="spellStart"/>
      <w:r w:rsidRPr="00361139">
        <w:rPr>
          <w:rFonts w:ascii="Times New Roman" w:hAnsi="Times New Roman"/>
          <w:sz w:val="24"/>
        </w:rPr>
        <w:t>convoqué</w:t>
      </w:r>
      <w:r w:rsidR="009162EE" w:rsidRPr="00361139">
        <w:rPr>
          <w:rFonts w:ascii="Times New Roman" w:hAnsi="Times New Roman"/>
          <w:sz w:val="24"/>
        </w:rPr>
        <w:t>·</w:t>
      </w:r>
      <w:r w:rsidRPr="00361139">
        <w:rPr>
          <w:rFonts w:ascii="Times New Roman" w:hAnsi="Times New Roman"/>
          <w:sz w:val="24"/>
        </w:rPr>
        <w:t>e</w:t>
      </w:r>
      <w:proofErr w:type="spellEnd"/>
      <w:r w:rsidRPr="00361139">
        <w:rPr>
          <w:rFonts w:ascii="Times New Roman" w:hAnsi="Times New Roman"/>
          <w:sz w:val="24"/>
        </w:rPr>
        <w:t>.</w:t>
      </w:r>
    </w:p>
    <w:p w14:paraId="755E3AB4" w14:textId="7F90D192" w:rsidR="00562535" w:rsidRPr="00361139" w:rsidRDefault="00562535" w:rsidP="00562535">
      <w:pPr>
        <w:jc w:val="both"/>
        <w:rPr>
          <w:rFonts w:ascii="Times New Roman" w:hAnsi="Times New Roman"/>
          <w:sz w:val="24"/>
        </w:rPr>
      </w:pPr>
      <w:r w:rsidRPr="00361139">
        <w:rPr>
          <w:rFonts w:ascii="Times New Roman" w:hAnsi="Times New Roman"/>
          <w:b/>
          <w:bCs/>
          <w:sz w:val="24"/>
        </w:rPr>
        <w:t>Attention :</w:t>
      </w:r>
      <w:r w:rsidRPr="00361139">
        <w:rPr>
          <w:rFonts w:ascii="Times New Roman" w:hAnsi="Times New Roman"/>
          <w:sz w:val="24"/>
        </w:rPr>
        <w:t xml:space="preserve"> si les faits rapportés aux forces de l’ordre à travers une main courante constituent un crime ou un délit</w:t>
      </w:r>
      <w:r w:rsidR="00E94539" w:rsidRPr="00361139">
        <w:rPr>
          <w:rFonts w:ascii="Times New Roman" w:hAnsi="Times New Roman"/>
          <w:sz w:val="24"/>
        </w:rPr>
        <w:t xml:space="preserve"> (harcèlement, viol)</w:t>
      </w:r>
      <w:r w:rsidRPr="00361139">
        <w:rPr>
          <w:rFonts w:ascii="Times New Roman" w:hAnsi="Times New Roman"/>
          <w:sz w:val="24"/>
        </w:rPr>
        <w:t xml:space="preserve">, la police peut immédiatement engager des poursuites judiciaires en effectuant une saisine du procureur de la république, bien que </w:t>
      </w:r>
      <w:r w:rsidR="00F01DE5" w:rsidRPr="00361139">
        <w:rPr>
          <w:rFonts w:ascii="Times New Roman" w:hAnsi="Times New Roman"/>
          <w:sz w:val="24"/>
        </w:rPr>
        <w:t>vous n’ayez pas</w:t>
      </w:r>
      <w:r w:rsidRPr="00361139">
        <w:rPr>
          <w:rFonts w:ascii="Times New Roman" w:hAnsi="Times New Roman"/>
          <w:sz w:val="24"/>
        </w:rPr>
        <w:t xml:space="preserve"> </w:t>
      </w:r>
      <w:r w:rsidR="00F01DE5" w:rsidRPr="00361139">
        <w:rPr>
          <w:rFonts w:ascii="Times New Roman" w:hAnsi="Times New Roman"/>
          <w:sz w:val="24"/>
        </w:rPr>
        <w:t>formellement</w:t>
      </w:r>
      <w:r w:rsidRPr="00361139">
        <w:rPr>
          <w:rFonts w:ascii="Times New Roman" w:hAnsi="Times New Roman"/>
          <w:sz w:val="24"/>
        </w:rPr>
        <w:t xml:space="preserve"> déposé plainte</w:t>
      </w:r>
      <w:r w:rsidR="00F01DE5" w:rsidRPr="00361139">
        <w:rPr>
          <w:rFonts w:ascii="Times New Roman" w:hAnsi="Times New Roman"/>
          <w:sz w:val="24"/>
        </w:rPr>
        <w:t>.</w:t>
      </w:r>
    </w:p>
    <w:p w14:paraId="53BC0285" w14:textId="7F166381" w:rsidR="00452011" w:rsidRPr="00361139" w:rsidRDefault="00452011" w:rsidP="00452011">
      <w:pPr>
        <w:pStyle w:val="Titre3"/>
        <w:rPr>
          <w:rFonts w:ascii="Times New Roman" w:hAnsi="Times New Roman" w:cs="Times New Roman"/>
        </w:rPr>
      </w:pPr>
      <w:r w:rsidRPr="00361139">
        <w:rPr>
          <w:rFonts w:ascii="Times New Roman" w:hAnsi="Times New Roman" w:cs="Times New Roman"/>
        </w:rPr>
        <w:t xml:space="preserve">Trouver </w:t>
      </w:r>
      <w:proofErr w:type="spellStart"/>
      <w:r w:rsidRPr="00361139">
        <w:rPr>
          <w:rFonts w:ascii="Times New Roman" w:hAnsi="Times New Roman" w:cs="Times New Roman"/>
        </w:rPr>
        <w:t>un</w:t>
      </w:r>
      <w:r w:rsidR="007E2F2E" w:rsidRPr="00361139">
        <w:rPr>
          <w:rFonts w:ascii="Times New Roman" w:hAnsi="Times New Roman" w:cs="Times New Roman"/>
        </w:rPr>
        <w:t>·</w:t>
      </w:r>
      <w:r w:rsidRPr="00361139">
        <w:rPr>
          <w:rFonts w:ascii="Times New Roman" w:hAnsi="Times New Roman" w:cs="Times New Roman"/>
        </w:rPr>
        <w:t>e</w:t>
      </w:r>
      <w:proofErr w:type="spellEnd"/>
      <w:r w:rsidRPr="00361139">
        <w:rPr>
          <w:rFonts w:ascii="Times New Roman" w:hAnsi="Times New Roman" w:cs="Times New Roman"/>
        </w:rPr>
        <w:t xml:space="preserve"> </w:t>
      </w:r>
      <w:proofErr w:type="spellStart"/>
      <w:r w:rsidRPr="00361139">
        <w:rPr>
          <w:rFonts w:ascii="Times New Roman" w:hAnsi="Times New Roman" w:cs="Times New Roman"/>
        </w:rPr>
        <w:t>avocat</w:t>
      </w:r>
      <w:r w:rsidR="007E2F2E" w:rsidRPr="00361139">
        <w:rPr>
          <w:rFonts w:ascii="Times New Roman" w:hAnsi="Times New Roman" w:cs="Times New Roman"/>
        </w:rPr>
        <w:t>·</w:t>
      </w:r>
      <w:r w:rsidRPr="00361139">
        <w:rPr>
          <w:rFonts w:ascii="Times New Roman" w:hAnsi="Times New Roman" w:cs="Times New Roman"/>
        </w:rPr>
        <w:t>e</w:t>
      </w:r>
      <w:bookmarkEnd w:id="13"/>
      <w:proofErr w:type="spellEnd"/>
    </w:p>
    <w:p w14:paraId="0C18268D" w14:textId="77777777" w:rsidR="001904E3" w:rsidRPr="00361139" w:rsidRDefault="001904E3" w:rsidP="001904E3">
      <w:pPr>
        <w:jc w:val="both"/>
        <w:rPr>
          <w:rFonts w:ascii="Times New Roman" w:hAnsi="Times New Roman"/>
          <w:sz w:val="24"/>
        </w:rPr>
      </w:pPr>
      <w:r w:rsidRPr="00361139">
        <w:rPr>
          <w:rFonts w:ascii="Times New Roman" w:hAnsi="Times New Roman"/>
          <w:sz w:val="24"/>
        </w:rPr>
        <w:t xml:space="preserve">De nombreuses options s’offrent à une victime. Il est important de noter que la cellule d’écoute pour le harcèlement et les violences sexistes et sexuelles du spectacle vivant et enregistré permet également d’être </w:t>
      </w:r>
      <w:proofErr w:type="spellStart"/>
      <w:r w:rsidRPr="00361139">
        <w:rPr>
          <w:rFonts w:ascii="Times New Roman" w:hAnsi="Times New Roman"/>
          <w:sz w:val="24"/>
        </w:rPr>
        <w:t>orienté·e</w:t>
      </w:r>
      <w:proofErr w:type="spellEnd"/>
      <w:r w:rsidRPr="00361139">
        <w:rPr>
          <w:rFonts w:ascii="Times New Roman" w:hAnsi="Times New Roman"/>
          <w:sz w:val="24"/>
        </w:rPr>
        <w:t xml:space="preserve"> vers des consultations juridiques spécialisées.</w:t>
      </w:r>
    </w:p>
    <w:p w14:paraId="5AA470EA" w14:textId="274B9183" w:rsidR="00AC45C2" w:rsidRPr="00361139" w:rsidRDefault="00452011" w:rsidP="00452011">
      <w:pPr>
        <w:rPr>
          <w:rFonts w:ascii="Times New Roman" w:hAnsi="Times New Roman"/>
          <w:sz w:val="24"/>
        </w:rPr>
      </w:pPr>
      <w:r w:rsidRPr="00361139">
        <w:rPr>
          <w:rFonts w:ascii="Times New Roman" w:hAnsi="Times New Roman"/>
          <w:sz w:val="24"/>
        </w:rPr>
        <w:t>Afin d’obtenir l’accompagnement d’</w:t>
      </w:r>
      <w:proofErr w:type="spellStart"/>
      <w:r w:rsidRPr="00361139">
        <w:rPr>
          <w:rFonts w:ascii="Times New Roman" w:hAnsi="Times New Roman"/>
          <w:sz w:val="24"/>
        </w:rPr>
        <w:t>un</w:t>
      </w:r>
      <w:r w:rsidR="007E2F2E" w:rsidRPr="00361139">
        <w:rPr>
          <w:rFonts w:ascii="Times New Roman" w:hAnsi="Times New Roman"/>
          <w:sz w:val="24"/>
        </w:rPr>
        <w:t>·</w:t>
      </w:r>
      <w:r w:rsidRPr="00361139">
        <w:rPr>
          <w:rFonts w:ascii="Times New Roman" w:hAnsi="Times New Roman"/>
          <w:sz w:val="24"/>
        </w:rPr>
        <w:t>e</w:t>
      </w:r>
      <w:proofErr w:type="spellEnd"/>
      <w:r w:rsidRPr="00361139">
        <w:rPr>
          <w:rFonts w:ascii="Times New Roman" w:hAnsi="Times New Roman"/>
          <w:sz w:val="24"/>
        </w:rPr>
        <w:t xml:space="preserve"> </w:t>
      </w:r>
      <w:proofErr w:type="spellStart"/>
      <w:r w:rsidRPr="00361139">
        <w:rPr>
          <w:rFonts w:ascii="Times New Roman" w:hAnsi="Times New Roman"/>
          <w:sz w:val="24"/>
        </w:rPr>
        <w:t>avocat</w:t>
      </w:r>
      <w:r w:rsidR="007E2F2E" w:rsidRPr="00361139">
        <w:rPr>
          <w:rFonts w:ascii="Times New Roman" w:hAnsi="Times New Roman"/>
          <w:sz w:val="24"/>
        </w:rPr>
        <w:t>·e</w:t>
      </w:r>
      <w:proofErr w:type="spellEnd"/>
      <w:r w:rsidRPr="00361139">
        <w:rPr>
          <w:rFonts w:ascii="Times New Roman" w:hAnsi="Times New Roman"/>
          <w:sz w:val="24"/>
        </w:rPr>
        <w:t xml:space="preserve">, vous pouvez vous référez à l’annuaire des </w:t>
      </w:r>
      <w:proofErr w:type="spellStart"/>
      <w:r w:rsidRPr="00361139">
        <w:rPr>
          <w:rFonts w:ascii="Times New Roman" w:hAnsi="Times New Roman"/>
          <w:sz w:val="24"/>
        </w:rPr>
        <w:t>avocat</w:t>
      </w:r>
      <w:r w:rsidR="007E2F2E" w:rsidRPr="00361139">
        <w:rPr>
          <w:rFonts w:ascii="Times New Roman" w:hAnsi="Times New Roman"/>
          <w:sz w:val="24"/>
        </w:rPr>
        <w:t>·e·</w:t>
      </w:r>
      <w:r w:rsidRPr="00361139">
        <w:rPr>
          <w:rFonts w:ascii="Times New Roman" w:hAnsi="Times New Roman"/>
          <w:sz w:val="24"/>
        </w:rPr>
        <w:t>s</w:t>
      </w:r>
      <w:proofErr w:type="spellEnd"/>
      <w:r w:rsidRPr="00361139">
        <w:rPr>
          <w:rFonts w:ascii="Times New Roman" w:hAnsi="Times New Roman"/>
          <w:sz w:val="24"/>
        </w:rPr>
        <w:t xml:space="preserve"> de France sur ce lien : </w:t>
      </w:r>
      <w:hyperlink r:id="rId13" w:history="1">
        <w:r w:rsidRPr="00361139">
          <w:rPr>
            <w:rStyle w:val="Lienhypertexte"/>
            <w:rFonts w:ascii="Times New Roman" w:eastAsiaTheme="majorEastAsia" w:hAnsi="Times New Roman"/>
            <w:sz w:val="24"/>
          </w:rPr>
          <w:t>https://www.cnb.avocat.fr/annuaire-des-avocats-de-france</w:t>
        </w:r>
      </w:hyperlink>
      <w:r w:rsidRPr="00361139">
        <w:rPr>
          <w:rFonts w:ascii="Times New Roman" w:hAnsi="Times New Roman"/>
          <w:sz w:val="24"/>
        </w:rPr>
        <w:t xml:space="preserve">. </w:t>
      </w:r>
    </w:p>
    <w:sectPr w:rsidR="00AC45C2" w:rsidRPr="00361139">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9DC26" w14:textId="77777777" w:rsidR="0052572E" w:rsidRDefault="0052572E" w:rsidP="00361139">
      <w:pPr>
        <w:spacing w:after="0"/>
      </w:pPr>
      <w:r>
        <w:separator/>
      </w:r>
    </w:p>
  </w:endnote>
  <w:endnote w:type="continuationSeparator" w:id="0">
    <w:p w14:paraId="0C74F73E" w14:textId="77777777" w:rsidR="0052572E" w:rsidRDefault="0052572E" w:rsidP="0036113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111440989"/>
      <w:docPartObj>
        <w:docPartGallery w:val="Page Numbers (Bottom of Page)"/>
        <w:docPartUnique/>
      </w:docPartObj>
    </w:sdtPr>
    <w:sdtEndPr>
      <w:rPr>
        <w:rFonts w:asciiTheme="minorHAnsi" w:hAnsiTheme="minorHAnsi"/>
      </w:rPr>
    </w:sdtEndPr>
    <w:sdtContent>
      <w:bookmarkStart w:id="14" w:name="_Hlk116029796" w:displacedByCustomXml="prev"/>
      <w:p w14:paraId="3E2427DA" w14:textId="77777777" w:rsidR="00361139" w:rsidRPr="00361139" w:rsidRDefault="00361139" w:rsidP="00361139">
        <w:pPr>
          <w:pStyle w:val="Pieddepage"/>
          <w:jc w:val="center"/>
          <w:rPr>
            <w:rFonts w:ascii="Times New Roman" w:hAnsi="Times New Roman"/>
            <w:sz w:val="20"/>
            <w:szCs w:val="20"/>
          </w:rPr>
        </w:pPr>
        <w:r w:rsidRPr="00361139">
          <w:rPr>
            <w:rFonts w:ascii="Times New Roman" w:hAnsi="Times New Roman"/>
            <w:sz w:val="20"/>
            <w:szCs w:val="20"/>
          </w:rPr>
          <w:t>Outils pour l’application du titre XVIII de la CCNEAC (Convention collective nationale des entreprises artistiques et culturelles) – Veiller à adapter ce modèle selon les besoins et spécificités de votre entreprise.</w:t>
        </w:r>
      </w:p>
      <w:bookmarkEnd w:id="14"/>
      <w:p w14:paraId="74436729" w14:textId="0C19BDE6" w:rsidR="00361139" w:rsidRDefault="00361139">
        <w:pPr>
          <w:pStyle w:val="Pieddepage"/>
          <w:jc w:val="right"/>
        </w:pPr>
        <w:r>
          <w:fldChar w:fldCharType="begin"/>
        </w:r>
        <w:r>
          <w:instrText>PAGE   \* MERGEFORMAT</w:instrText>
        </w:r>
        <w:r>
          <w:fldChar w:fldCharType="separate"/>
        </w:r>
        <w:r>
          <w:t>2</w:t>
        </w:r>
        <w:r>
          <w:fldChar w:fldCharType="end"/>
        </w:r>
      </w:p>
    </w:sdtContent>
  </w:sdt>
  <w:p w14:paraId="4A233ACA" w14:textId="77777777" w:rsidR="00361139" w:rsidRDefault="0036113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9B939" w14:textId="77777777" w:rsidR="0052572E" w:rsidRDefault="0052572E" w:rsidP="00361139">
      <w:pPr>
        <w:spacing w:after="0"/>
      </w:pPr>
      <w:r>
        <w:separator/>
      </w:r>
    </w:p>
  </w:footnote>
  <w:footnote w:type="continuationSeparator" w:id="0">
    <w:p w14:paraId="2D71E104" w14:textId="77777777" w:rsidR="0052572E" w:rsidRDefault="0052572E" w:rsidP="0036113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264A"/>
    <w:multiLevelType w:val="hybridMultilevel"/>
    <w:tmpl w:val="1C541C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2B39A4"/>
    <w:multiLevelType w:val="hybridMultilevel"/>
    <w:tmpl w:val="2612E8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D17F51"/>
    <w:multiLevelType w:val="hybridMultilevel"/>
    <w:tmpl w:val="11B6CE86"/>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22C81215"/>
    <w:multiLevelType w:val="multilevel"/>
    <w:tmpl w:val="C3E26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C90E28"/>
    <w:multiLevelType w:val="hybridMultilevel"/>
    <w:tmpl w:val="CF627FFE"/>
    <w:lvl w:ilvl="0" w:tplc="CA08457A">
      <w:start w:val="22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271ED1"/>
    <w:multiLevelType w:val="hybridMultilevel"/>
    <w:tmpl w:val="BC1AADEA"/>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C72148F"/>
    <w:multiLevelType w:val="hybridMultilevel"/>
    <w:tmpl w:val="25AE07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7F96C8F"/>
    <w:multiLevelType w:val="hybridMultilevel"/>
    <w:tmpl w:val="EDAA5A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8A4F72"/>
    <w:multiLevelType w:val="hybridMultilevel"/>
    <w:tmpl w:val="8BE683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90F2798"/>
    <w:multiLevelType w:val="hybridMultilevel"/>
    <w:tmpl w:val="69BCAB1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0E13A07"/>
    <w:multiLevelType w:val="hybridMultilevel"/>
    <w:tmpl w:val="A8D47E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16D2E13"/>
    <w:multiLevelType w:val="hybridMultilevel"/>
    <w:tmpl w:val="70A603F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90D340B"/>
    <w:multiLevelType w:val="hybridMultilevel"/>
    <w:tmpl w:val="A848562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9355630">
    <w:abstractNumId w:val="4"/>
  </w:num>
  <w:num w:numId="2" w16cid:durableId="1368682851">
    <w:abstractNumId w:val="8"/>
  </w:num>
  <w:num w:numId="3" w16cid:durableId="547111204">
    <w:abstractNumId w:val="3"/>
  </w:num>
  <w:num w:numId="4" w16cid:durableId="1369405544">
    <w:abstractNumId w:val="11"/>
  </w:num>
  <w:num w:numId="5" w16cid:durableId="217514131">
    <w:abstractNumId w:val="10"/>
  </w:num>
  <w:num w:numId="6" w16cid:durableId="416832567">
    <w:abstractNumId w:val="0"/>
  </w:num>
  <w:num w:numId="7" w16cid:durableId="1058013533">
    <w:abstractNumId w:val="7"/>
  </w:num>
  <w:num w:numId="8" w16cid:durableId="968247313">
    <w:abstractNumId w:val="2"/>
  </w:num>
  <w:num w:numId="9" w16cid:durableId="718014519">
    <w:abstractNumId w:val="9"/>
  </w:num>
  <w:num w:numId="10" w16cid:durableId="1670403578">
    <w:abstractNumId w:val="6"/>
  </w:num>
  <w:num w:numId="11" w16cid:durableId="1264845941">
    <w:abstractNumId w:val="1"/>
  </w:num>
  <w:num w:numId="12" w16cid:durableId="604196990">
    <w:abstractNumId w:val="12"/>
  </w:num>
  <w:num w:numId="13" w16cid:durableId="4776491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011"/>
    <w:rsid w:val="00013B99"/>
    <w:rsid w:val="00084179"/>
    <w:rsid w:val="000B0424"/>
    <w:rsid w:val="000E23F1"/>
    <w:rsid w:val="001372C4"/>
    <w:rsid w:val="001458AF"/>
    <w:rsid w:val="001904E3"/>
    <w:rsid w:val="001A362E"/>
    <w:rsid w:val="001D57A9"/>
    <w:rsid w:val="0021692C"/>
    <w:rsid w:val="00217DE7"/>
    <w:rsid w:val="00245752"/>
    <w:rsid w:val="002A2039"/>
    <w:rsid w:val="00352B60"/>
    <w:rsid w:val="00361139"/>
    <w:rsid w:val="003A7B4C"/>
    <w:rsid w:val="003B035C"/>
    <w:rsid w:val="003C2B3F"/>
    <w:rsid w:val="003C34AD"/>
    <w:rsid w:val="003D0F1F"/>
    <w:rsid w:val="003F3255"/>
    <w:rsid w:val="00421B98"/>
    <w:rsid w:val="00426733"/>
    <w:rsid w:val="00452011"/>
    <w:rsid w:val="00491BB7"/>
    <w:rsid w:val="004A387B"/>
    <w:rsid w:val="0052572E"/>
    <w:rsid w:val="00530274"/>
    <w:rsid w:val="00562535"/>
    <w:rsid w:val="00626701"/>
    <w:rsid w:val="00632875"/>
    <w:rsid w:val="006433CB"/>
    <w:rsid w:val="00650B56"/>
    <w:rsid w:val="00765CA4"/>
    <w:rsid w:val="007B59C9"/>
    <w:rsid w:val="007D2915"/>
    <w:rsid w:val="007E1274"/>
    <w:rsid w:val="007E2F2E"/>
    <w:rsid w:val="00864DB2"/>
    <w:rsid w:val="008B32C2"/>
    <w:rsid w:val="008C286C"/>
    <w:rsid w:val="008C41F1"/>
    <w:rsid w:val="008D7412"/>
    <w:rsid w:val="009162EE"/>
    <w:rsid w:val="009876FB"/>
    <w:rsid w:val="009A6C75"/>
    <w:rsid w:val="00A34259"/>
    <w:rsid w:val="00A3575C"/>
    <w:rsid w:val="00A55143"/>
    <w:rsid w:val="00AA20FF"/>
    <w:rsid w:val="00AC45C2"/>
    <w:rsid w:val="00B1131E"/>
    <w:rsid w:val="00B1644D"/>
    <w:rsid w:val="00B72475"/>
    <w:rsid w:val="00C27EFE"/>
    <w:rsid w:val="00C516AC"/>
    <w:rsid w:val="00C65681"/>
    <w:rsid w:val="00CA7383"/>
    <w:rsid w:val="00D137D4"/>
    <w:rsid w:val="00D13BBE"/>
    <w:rsid w:val="00D22A8E"/>
    <w:rsid w:val="00E22D33"/>
    <w:rsid w:val="00E7369C"/>
    <w:rsid w:val="00E94539"/>
    <w:rsid w:val="00EA2B5F"/>
    <w:rsid w:val="00F01DE5"/>
    <w:rsid w:val="00F96F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08D264"/>
  <w15:chartTrackingRefBased/>
  <w15:docId w15:val="{E53C6B2C-F6A0-2E49-87D0-EFA8D98C8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011"/>
    <w:pPr>
      <w:spacing w:after="240"/>
    </w:pPr>
    <w:rPr>
      <w:rFonts w:eastAsia="Times New Roman" w:cs="Times New Roman"/>
      <w:sz w:val="22"/>
      <w:lang w:eastAsia="fr-FR"/>
    </w:rPr>
  </w:style>
  <w:style w:type="paragraph" w:styleId="Titre1">
    <w:name w:val="heading 1"/>
    <w:basedOn w:val="Normal"/>
    <w:next w:val="Normal"/>
    <w:link w:val="Titre1Car"/>
    <w:uiPriority w:val="9"/>
    <w:qFormat/>
    <w:rsid w:val="0045201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45201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452011"/>
    <w:pPr>
      <w:keepNext/>
      <w:keepLines/>
      <w:spacing w:before="40"/>
      <w:outlineLvl w:val="2"/>
    </w:pPr>
    <w:rPr>
      <w:rFonts w:asciiTheme="majorHAnsi" w:eastAsiaTheme="majorEastAsia" w:hAnsiTheme="majorHAnsi" w:cstheme="majorBidi"/>
      <w:color w:val="1F3763" w:themeColor="accent1" w:themeShade="7F"/>
      <w:sz w:val="24"/>
    </w:rPr>
  </w:style>
  <w:style w:type="paragraph" w:styleId="Titre4">
    <w:name w:val="heading 4"/>
    <w:basedOn w:val="Normal"/>
    <w:next w:val="Normal"/>
    <w:link w:val="Titre4Car"/>
    <w:uiPriority w:val="9"/>
    <w:unhideWhenUsed/>
    <w:qFormat/>
    <w:rsid w:val="007E127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52011"/>
    <w:rPr>
      <w:rFonts w:asciiTheme="majorHAnsi" w:eastAsiaTheme="majorEastAsia" w:hAnsiTheme="majorHAnsi" w:cstheme="majorBidi"/>
      <w:color w:val="2F5496" w:themeColor="accent1" w:themeShade="BF"/>
      <w:sz w:val="32"/>
      <w:szCs w:val="32"/>
      <w:lang w:eastAsia="fr-FR"/>
    </w:rPr>
  </w:style>
  <w:style w:type="character" w:customStyle="1" w:styleId="Titre2Car">
    <w:name w:val="Titre 2 Car"/>
    <w:basedOn w:val="Policepardfaut"/>
    <w:link w:val="Titre2"/>
    <w:uiPriority w:val="9"/>
    <w:rsid w:val="00452011"/>
    <w:rPr>
      <w:rFonts w:asciiTheme="majorHAnsi" w:eastAsiaTheme="majorEastAsia" w:hAnsiTheme="majorHAnsi" w:cstheme="majorBidi"/>
      <w:color w:val="2F5496" w:themeColor="accent1" w:themeShade="BF"/>
      <w:sz w:val="26"/>
      <w:szCs w:val="26"/>
      <w:lang w:eastAsia="fr-FR"/>
    </w:rPr>
  </w:style>
  <w:style w:type="character" w:customStyle="1" w:styleId="Titre3Car">
    <w:name w:val="Titre 3 Car"/>
    <w:basedOn w:val="Policepardfaut"/>
    <w:link w:val="Titre3"/>
    <w:uiPriority w:val="9"/>
    <w:rsid w:val="00452011"/>
    <w:rPr>
      <w:rFonts w:asciiTheme="majorHAnsi" w:eastAsiaTheme="majorEastAsia" w:hAnsiTheme="majorHAnsi" w:cstheme="majorBidi"/>
      <w:color w:val="1F3763" w:themeColor="accent1" w:themeShade="7F"/>
      <w:lang w:eastAsia="fr-FR"/>
    </w:rPr>
  </w:style>
  <w:style w:type="character" w:styleId="Lienhypertexte">
    <w:name w:val="Hyperlink"/>
    <w:basedOn w:val="Policepardfaut"/>
    <w:uiPriority w:val="99"/>
    <w:unhideWhenUsed/>
    <w:rsid w:val="00452011"/>
    <w:rPr>
      <w:color w:val="0000FF"/>
      <w:u w:val="single"/>
    </w:rPr>
  </w:style>
  <w:style w:type="character" w:customStyle="1" w:styleId="apple-converted-space">
    <w:name w:val="apple-converted-space"/>
    <w:basedOn w:val="Policepardfaut"/>
    <w:rsid w:val="00452011"/>
  </w:style>
  <w:style w:type="paragraph" w:styleId="Paragraphedeliste">
    <w:name w:val="List Paragraph"/>
    <w:basedOn w:val="Normal"/>
    <w:uiPriority w:val="34"/>
    <w:qFormat/>
    <w:rsid w:val="00452011"/>
    <w:pPr>
      <w:ind w:left="720"/>
      <w:contextualSpacing/>
    </w:pPr>
  </w:style>
  <w:style w:type="character" w:styleId="Lienhypertextesuivivisit">
    <w:name w:val="FollowedHyperlink"/>
    <w:basedOn w:val="Policepardfaut"/>
    <w:uiPriority w:val="99"/>
    <w:semiHidden/>
    <w:unhideWhenUsed/>
    <w:rsid w:val="00452011"/>
    <w:rPr>
      <w:color w:val="954F72" w:themeColor="followedHyperlink"/>
      <w:u w:val="single"/>
    </w:rPr>
  </w:style>
  <w:style w:type="paragraph" w:styleId="NormalWeb">
    <w:name w:val="Normal (Web)"/>
    <w:basedOn w:val="Normal"/>
    <w:uiPriority w:val="99"/>
    <w:unhideWhenUsed/>
    <w:rsid w:val="00C27EFE"/>
    <w:pPr>
      <w:spacing w:before="100" w:beforeAutospacing="1" w:after="100" w:afterAutospacing="1"/>
    </w:pPr>
    <w:rPr>
      <w:rFonts w:ascii="Times New Roman" w:hAnsi="Times New Roman"/>
      <w:sz w:val="24"/>
    </w:rPr>
  </w:style>
  <w:style w:type="character" w:customStyle="1" w:styleId="Titre4Car">
    <w:name w:val="Titre 4 Car"/>
    <w:basedOn w:val="Policepardfaut"/>
    <w:link w:val="Titre4"/>
    <w:uiPriority w:val="9"/>
    <w:rsid w:val="007E1274"/>
    <w:rPr>
      <w:rFonts w:asciiTheme="majorHAnsi" w:eastAsiaTheme="majorEastAsia" w:hAnsiTheme="majorHAnsi" w:cstheme="majorBidi"/>
      <w:i/>
      <w:iCs/>
      <w:color w:val="2F5496" w:themeColor="accent1" w:themeShade="BF"/>
      <w:sz w:val="22"/>
      <w:lang w:eastAsia="fr-FR"/>
    </w:rPr>
  </w:style>
  <w:style w:type="paragraph" w:customStyle="1" w:styleId="niv1">
    <w:name w:val="niv1"/>
    <w:basedOn w:val="Normal"/>
    <w:rsid w:val="003C34AD"/>
    <w:pPr>
      <w:spacing w:before="100" w:beforeAutospacing="1" w:after="100" w:afterAutospacing="1"/>
    </w:pPr>
    <w:rPr>
      <w:rFonts w:ascii="Times New Roman" w:hAnsi="Times New Roman"/>
      <w:sz w:val="24"/>
    </w:rPr>
  </w:style>
  <w:style w:type="paragraph" w:styleId="Sansinterligne">
    <w:name w:val="No Spacing"/>
    <w:uiPriority w:val="1"/>
    <w:qFormat/>
    <w:rsid w:val="008C41F1"/>
    <w:rPr>
      <w:rFonts w:eastAsia="Times New Roman" w:cs="Times New Roman"/>
      <w:sz w:val="22"/>
      <w:lang w:eastAsia="fr-FR"/>
    </w:rPr>
  </w:style>
  <w:style w:type="paragraph" w:styleId="Rvision">
    <w:name w:val="Revision"/>
    <w:hidden/>
    <w:uiPriority w:val="99"/>
    <w:semiHidden/>
    <w:rsid w:val="00650B56"/>
    <w:rPr>
      <w:rFonts w:eastAsia="Times New Roman" w:cs="Times New Roman"/>
      <w:sz w:val="22"/>
      <w:lang w:eastAsia="fr-FR"/>
    </w:rPr>
  </w:style>
  <w:style w:type="character" w:styleId="Marquedecommentaire">
    <w:name w:val="annotation reference"/>
    <w:basedOn w:val="Policepardfaut"/>
    <w:uiPriority w:val="99"/>
    <w:semiHidden/>
    <w:unhideWhenUsed/>
    <w:rsid w:val="003A7B4C"/>
    <w:rPr>
      <w:sz w:val="16"/>
      <w:szCs w:val="16"/>
    </w:rPr>
  </w:style>
  <w:style w:type="paragraph" w:styleId="Commentaire">
    <w:name w:val="annotation text"/>
    <w:basedOn w:val="Normal"/>
    <w:link w:val="CommentaireCar"/>
    <w:uiPriority w:val="99"/>
    <w:unhideWhenUsed/>
    <w:rsid w:val="003A7B4C"/>
    <w:rPr>
      <w:sz w:val="20"/>
      <w:szCs w:val="20"/>
    </w:rPr>
  </w:style>
  <w:style w:type="character" w:customStyle="1" w:styleId="CommentaireCar">
    <w:name w:val="Commentaire Car"/>
    <w:basedOn w:val="Policepardfaut"/>
    <w:link w:val="Commentaire"/>
    <w:uiPriority w:val="99"/>
    <w:rsid w:val="003A7B4C"/>
    <w:rPr>
      <w:rFonts w:eastAsia="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A7B4C"/>
    <w:rPr>
      <w:b/>
      <w:bCs/>
    </w:rPr>
  </w:style>
  <w:style w:type="character" w:customStyle="1" w:styleId="ObjetducommentaireCar">
    <w:name w:val="Objet du commentaire Car"/>
    <w:basedOn w:val="CommentaireCar"/>
    <w:link w:val="Objetducommentaire"/>
    <w:uiPriority w:val="99"/>
    <w:semiHidden/>
    <w:rsid w:val="003A7B4C"/>
    <w:rPr>
      <w:rFonts w:eastAsia="Times New Roman" w:cs="Times New Roman"/>
      <w:b/>
      <w:bCs/>
      <w:sz w:val="20"/>
      <w:szCs w:val="20"/>
      <w:lang w:eastAsia="fr-FR"/>
    </w:rPr>
  </w:style>
  <w:style w:type="paragraph" w:styleId="En-tte">
    <w:name w:val="header"/>
    <w:basedOn w:val="Normal"/>
    <w:link w:val="En-tteCar"/>
    <w:uiPriority w:val="99"/>
    <w:unhideWhenUsed/>
    <w:rsid w:val="00361139"/>
    <w:pPr>
      <w:tabs>
        <w:tab w:val="center" w:pos="4536"/>
        <w:tab w:val="right" w:pos="9072"/>
      </w:tabs>
      <w:spacing w:after="0"/>
    </w:pPr>
  </w:style>
  <w:style w:type="character" w:customStyle="1" w:styleId="En-tteCar">
    <w:name w:val="En-tête Car"/>
    <w:basedOn w:val="Policepardfaut"/>
    <w:link w:val="En-tte"/>
    <w:uiPriority w:val="99"/>
    <w:rsid w:val="00361139"/>
    <w:rPr>
      <w:rFonts w:eastAsia="Times New Roman" w:cs="Times New Roman"/>
      <w:sz w:val="22"/>
      <w:lang w:eastAsia="fr-FR"/>
    </w:rPr>
  </w:style>
  <w:style w:type="paragraph" w:styleId="Pieddepage">
    <w:name w:val="footer"/>
    <w:basedOn w:val="Normal"/>
    <w:link w:val="PieddepageCar"/>
    <w:uiPriority w:val="99"/>
    <w:unhideWhenUsed/>
    <w:rsid w:val="00361139"/>
    <w:pPr>
      <w:tabs>
        <w:tab w:val="center" w:pos="4536"/>
        <w:tab w:val="right" w:pos="9072"/>
      </w:tabs>
      <w:spacing w:after="0"/>
    </w:pPr>
  </w:style>
  <w:style w:type="character" w:customStyle="1" w:styleId="PieddepageCar">
    <w:name w:val="Pied de page Car"/>
    <w:basedOn w:val="Policepardfaut"/>
    <w:link w:val="Pieddepage"/>
    <w:uiPriority w:val="99"/>
    <w:rsid w:val="00361139"/>
    <w:rPr>
      <w:rFonts w:eastAsia="Times New Roman" w:cs="Times New Roman"/>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53390">
      <w:bodyDiv w:val="1"/>
      <w:marLeft w:val="0"/>
      <w:marRight w:val="0"/>
      <w:marTop w:val="0"/>
      <w:marBottom w:val="0"/>
      <w:divBdr>
        <w:top w:val="none" w:sz="0" w:space="0" w:color="auto"/>
        <w:left w:val="none" w:sz="0" w:space="0" w:color="auto"/>
        <w:bottom w:val="none" w:sz="0" w:space="0" w:color="auto"/>
        <w:right w:val="none" w:sz="0" w:space="0" w:color="auto"/>
      </w:divBdr>
    </w:div>
    <w:div w:id="89392293">
      <w:bodyDiv w:val="1"/>
      <w:marLeft w:val="0"/>
      <w:marRight w:val="0"/>
      <w:marTop w:val="0"/>
      <w:marBottom w:val="0"/>
      <w:divBdr>
        <w:top w:val="none" w:sz="0" w:space="0" w:color="auto"/>
        <w:left w:val="none" w:sz="0" w:space="0" w:color="auto"/>
        <w:bottom w:val="none" w:sz="0" w:space="0" w:color="auto"/>
        <w:right w:val="none" w:sz="0" w:space="0" w:color="auto"/>
      </w:divBdr>
    </w:div>
    <w:div w:id="413745867">
      <w:bodyDiv w:val="1"/>
      <w:marLeft w:val="0"/>
      <w:marRight w:val="0"/>
      <w:marTop w:val="0"/>
      <w:marBottom w:val="0"/>
      <w:divBdr>
        <w:top w:val="none" w:sz="0" w:space="0" w:color="auto"/>
        <w:left w:val="none" w:sz="0" w:space="0" w:color="auto"/>
        <w:bottom w:val="none" w:sz="0" w:space="0" w:color="auto"/>
        <w:right w:val="none" w:sz="0" w:space="0" w:color="auto"/>
      </w:divBdr>
    </w:div>
    <w:div w:id="904147830">
      <w:bodyDiv w:val="1"/>
      <w:marLeft w:val="0"/>
      <w:marRight w:val="0"/>
      <w:marTop w:val="0"/>
      <w:marBottom w:val="0"/>
      <w:divBdr>
        <w:top w:val="none" w:sz="0" w:space="0" w:color="auto"/>
        <w:left w:val="none" w:sz="0" w:space="0" w:color="auto"/>
        <w:bottom w:val="none" w:sz="0" w:space="0" w:color="auto"/>
        <w:right w:val="none" w:sz="0" w:space="0" w:color="auto"/>
      </w:divBdr>
      <w:divsChild>
        <w:div w:id="975571656">
          <w:blockQuote w:val="1"/>
          <w:marLeft w:val="0"/>
          <w:marRight w:val="0"/>
          <w:marTop w:val="0"/>
          <w:marBottom w:val="300"/>
          <w:divBdr>
            <w:top w:val="none" w:sz="0" w:space="0" w:color="auto"/>
            <w:left w:val="single" w:sz="36" w:space="31" w:color="EA148C"/>
            <w:bottom w:val="none" w:sz="0" w:space="0" w:color="auto"/>
            <w:right w:val="none" w:sz="0" w:space="0" w:color="auto"/>
          </w:divBdr>
        </w:div>
      </w:divsChild>
    </w:div>
    <w:div w:id="1061322466">
      <w:bodyDiv w:val="1"/>
      <w:marLeft w:val="0"/>
      <w:marRight w:val="0"/>
      <w:marTop w:val="0"/>
      <w:marBottom w:val="0"/>
      <w:divBdr>
        <w:top w:val="none" w:sz="0" w:space="0" w:color="auto"/>
        <w:left w:val="none" w:sz="0" w:space="0" w:color="auto"/>
        <w:bottom w:val="none" w:sz="0" w:space="0" w:color="auto"/>
        <w:right w:val="none" w:sz="0" w:space="0" w:color="auto"/>
      </w:divBdr>
      <w:divsChild>
        <w:div w:id="496389010">
          <w:marLeft w:val="0"/>
          <w:marRight w:val="0"/>
          <w:marTop w:val="0"/>
          <w:marBottom w:val="0"/>
          <w:divBdr>
            <w:top w:val="none" w:sz="0" w:space="0" w:color="auto"/>
            <w:left w:val="none" w:sz="0" w:space="0" w:color="auto"/>
            <w:bottom w:val="none" w:sz="0" w:space="0" w:color="auto"/>
            <w:right w:val="none" w:sz="0" w:space="0" w:color="auto"/>
          </w:divBdr>
        </w:div>
      </w:divsChild>
    </w:div>
    <w:div w:id="1174758394">
      <w:bodyDiv w:val="1"/>
      <w:marLeft w:val="0"/>
      <w:marRight w:val="0"/>
      <w:marTop w:val="0"/>
      <w:marBottom w:val="0"/>
      <w:divBdr>
        <w:top w:val="none" w:sz="0" w:space="0" w:color="auto"/>
        <w:left w:val="none" w:sz="0" w:space="0" w:color="auto"/>
        <w:bottom w:val="none" w:sz="0" w:space="0" w:color="auto"/>
        <w:right w:val="none" w:sz="0" w:space="0" w:color="auto"/>
      </w:divBdr>
    </w:div>
    <w:div w:id="1438210223">
      <w:bodyDiv w:val="1"/>
      <w:marLeft w:val="0"/>
      <w:marRight w:val="0"/>
      <w:marTop w:val="0"/>
      <w:marBottom w:val="0"/>
      <w:divBdr>
        <w:top w:val="none" w:sz="0" w:space="0" w:color="auto"/>
        <w:left w:val="none" w:sz="0" w:space="0" w:color="auto"/>
        <w:bottom w:val="none" w:sz="0" w:space="0" w:color="auto"/>
        <w:right w:val="none" w:sz="0" w:space="0" w:color="auto"/>
      </w:divBdr>
    </w:div>
    <w:div w:id="175539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olences-sexuelles-culture.org/fr/" TargetMode="External"/><Relationship Id="rId13" Type="http://schemas.openxmlformats.org/officeDocument/2006/relationships/hyperlink" Target="https://www.cnb.avocat.fr/annuaire-des-avocats-de-france" TargetMode="External"/><Relationship Id="rId3" Type="http://schemas.openxmlformats.org/officeDocument/2006/relationships/settings" Target="settings.xml"/><Relationship Id="rId7" Type="http://schemas.openxmlformats.org/officeDocument/2006/relationships/hyperlink" Target="mailto:violences-sexuelles-culture@audiens.org" TargetMode="External"/><Relationship Id="rId12" Type="http://schemas.openxmlformats.org/officeDocument/2006/relationships/hyperlink" Target="https://www.service-public.fr/simulateur/calcul/Porter_plaint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ervice-public.fr/particuliers/vosdroits/R11469"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annuaires.justice.gouv.fr/annuaires-12162/annuaire-des-conseils-de-prudhommes-21779.html" TargetMode="External"/><Relationship Id="rId4" Type="http://schemas.openxmlformats.org/officeDocument/2006/relationships/webSettings" Target="webSettings.xml"/><Relationship Id="rId9" Type="http://schemas.openxmlformats.org/officeDocument/2006/relationships/hyperlink" Target="https://dreets.gouv.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514</TotalTime>
  <Pages>10</Pages>
  <Words>3866</Words>
  <Characters>21267</Characters>
  <Application>Microsoft Office Word</Application>
  <DocSecurity>0</DocSecurity>
  <Lines>177</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Foucher</dc:creator>
  <cp:keywords/>
  <dc:description/>
  <cp:lastModifiedBy>Célin FERY</cp:lastModifiedBy>
  <cp:revision>17</cp:revision>
  <dcterms:created xsi:type="dcterms:W3CDTF">2022-03-07T16:42:00Z</dcterms:created>
  <dcterms:modified xsi:type="dcterms:W3CDTF">2022-10-07T09:01:00Z</dcterms:modified>
</cp:coreProperties>
</file>